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AF1DD" w:themeColor="accent3" w:themeTint="33">
    <v:background id="_x0000_s1025" o:bwmode="white" fillcolor="#eaf1dd [662]" o:targetscreensize="1024,768">
      <v:fill color2="#d6e3bc [1302]" focus="100%" type="gradient"/>
    </v:background>
  </w:background>
  <w:body>
    <w:p w:rsidR="003C7922" w:rsidRDefault="003C7922">
      <w:pPr>
        <w:rPr>
          <w:rFonts w:ascii="Bauhaus 93" w:hAnsi="Bauhaus 93"/>
          <w:color w:val="000000" w:themeColor="text1"/>
        </w:rPr>
      </w:pPr>
    </w:p>
    <w:p w:rsidR="00720C2C" w:rsidRPr="0004514A" w:rsidRDefault="00720C2C">
      <w:pPr>
        <w:rPr>
          <w:rFonts w:ascii="Bauhaus 93" w:hAnsi="Bauhaus 93"/>
          <w:color w:val="000000" w:themeColor="text1"/>
        </w:rPr>
      </w:pPr>
    </w:p>
    <w:p w:rsidR="003C7922" w:rsidRPr="0004514A" w:rsidRDefault="003C7922">
      <w:pPr>
        <w:rPr>
          <w:rFonts w:ascii="Bauhaus 93" w:hAnsi="Bauhaus 93"/>
          <w:color w:val="000000" w:themeColor="text1"/>
        </w:rPr>
      </w:pPr>
    </w:p>
    <w:p w:rsidR="00CC13F5" w:rsidRPr="00A10A90" w:rsidRDefault="003C7922" w:rsidP="003C7922">
      <w:pPr>
        <w:jc w:val="center"/>
        <w:rPr>
          <w:rFonts w:ascii="Baskerville Old Face" w:hAnsi="Baskerville Old Face"/>
          <w:color w:val="17365D" w:themeColor="text2" w:themeShade="BF"/>
          <w:sz w:val="48"/>
          <w:szCs w:val="48"/>
        </w:rPr>
      </w:pPr>
      <w:r w:rsidRPr="00A10A90">
        <w:rPr>
          <w:rFonts w:ascii="Baskerville Old Face" w:hAnsi="Baskerville Old Face"/>
          <w:color w:val="17365D" w:themeColor="text2" w:themeShade="BF"/>
          <w:sz w:val="48"/>
          <w:szCs w:val="48"/>
        </w:rPr>
        <w:t>TEKNOLOJ</w:t>
      </w:r>
      <w:r w:rsidRPr="00A10A90">
        <w:rPr>
          <w:color w:val="17365D" w:themeColor="text2" w:themeShade="BF"/>
          <w:sz w:val="48"/>
          <w:szCs w:val="48"/>
        </w:rPr>
        <w:t>İ</w:t>
      </w:r>
      <w:r w:rsidRPr="00A10A90">
        <w:rPr>
          <w:rFonts w:ascii="Baskerville Old Face" w:hAnsi="Baskerville Old Face"/>
          <w:color w:val="17365D" w:themeColor="text2" w:themeShade="BF"/>
          <w:sz w:val="48"/>
          <w:szCs w:val="48"/>
        </w:rPr>
        <w:t>YE UZAK</w:t>
      </w:r>
    </w:p>
    <w:p w:rsidR="000C482E" w:rsidRPr="0004514A" w:rsidRDefault="003C7922" w:rsidP="003C7922">
      <w:pPr>
        <w:jc w:val="center"/>
        <w:rPr>
          <w:rFonts w:ascii="Baskerville Old Face" w:hAnsi="Baskerville Old Face"/>
          <w:color w:val="000000" w:themeColor="text1"/>
          <w:sz w:val="48"/>
          <w:szCs w:val="48"/>
        </w:rPr>
      </w:pPr>
      <w:r w:rsidRPr="00A10A90">
        <w:rPr>
          <w:rFonts w:ascii="Baskerville Old Face" w:hAnsi="Baskerville Old Face"/>
          <w:color w:val="17365D" w:themeColor="text2" w:themeShade="BF"/>
          <w:sz w:val="48"/>
          <w:szCs w:val="48"/>
        </w:rPr>
        <w:t xml:space="preserve"> HAYATA YAKIN</w:t>
      </w:r>
    </w:p>
    <w:p w:rsidR="003C7922" w:rsidRPr="0004514A" w:rsidRDefault="003C7922">
      <w:pPr>
        <w:rPr>
          <w:color w:val="000000" w:themeColor="text1"/>
        </w:rPr>
      </w:pPr>
    </w:p>
    <w:p w:rsidR="003C7922" w:rsidRPr="0004514A" w:rsidRDefault="003C7922">
      <w:pPr>
        <w:rPr>
          <w:color w:val="000000" w:themeColor="text1"/>
        </w:rPr>
      </w:pPr>
    </w:p>
    <w:p w:rsidR="00F356F9" w:rsidRPr="0004514A" w:rsidRDefault="00F356F9">
      <w:pPr>
        <w:rPr>
          <w:color w:val="000000" w:themeColor="text1"/>
        </w:rPr>
      </w:pPr>
    </w:p>
    <w:p w:rsidR="00F356F9" w:rsidRPr="0004514A" w:rsidRDefault="00F356F9">
      <w:pPr>
        <w:rPr>
          <w:color w:val="000000" w:themeColor="text1"/>
        </w:rPr>
      </w:pPr>
    </w:p>
    <w:p w:rsidR="00F356F9" w:rsidRPr="0004514A" w:rsidRDefault="00F356F9">
      <w:pPr>
        <w:rPr>
          <w:color w:val="000000" w:themeColor="text1"/>
        </w:rPr>
      </w:pPr>
    </w:p>
    <w:p w:rsidR="00F356F9" w:rsidRPr="0004514A" w:rsidRDefault="00F356F9">
      <w:pPr>
        <w:rPr>
          <w:color w:val="000000" w:themeColor="text1"/>
        </w:rPr>
      </w:pPr>
    </w:p>
    <w:p w:rsidR="003C7922" w:rsidRPr="00A10A90" w:rsidRDefault="003C7922">
      <w:pPr>
        <w:rPr>
          <w:rFonts w:ascii="Baskerville Old Face" w:hAnsi="Baskerville Old Face"/>
          <w:color w:val="17365D" w:themeColor="text2" w:themeShade="BF"/>
          <w:sz w:val="44"/>
          <w:szCs w:val="44"/>
        </w:rPr>
      </w:pPr>
      <w:r w:rsidRPr="00A10A90">
        <w:rPr>
          <w:rFonts w:ascii="Baskerville Old Face" w:hAnsi="Baskerville Old Face"/>
          <w:color w:val="17365D" w:themeColor="text2" w:themeShade="BF"/>
          <w:sz w:val="44"/>
          <w:szCs w:val="44"/>
        </w:rPr>
        <w:t>TEKNOLOJ</w:t>
      </w:r>
      <w:r w:rsidRPr="00A10A90">
        <w:rPr>
          <w:color w:val="17365D" w:themeColor="text2" w:themeShade="BF"/>
          <w:sz w:val="44"/>
          <w:szCs w:val="44"/>
        </w:rPr>
        <w:t>İ</w:t>
      </w:r>
      <w:r w:rsidRPr="00A10A90">
        <w:rPr>
          <w:rFonts w:ascii="Baskerville Old Face" w:hAnsi="Baskerville Old Face"/>
          <w:color w:val="17365D" w:themeColor="text2" w:themeShade="BF"/>
          <w:sz w:val="44"/>
          <w:szCs w:val="44"/>
        </w:rPr>
        <w:t>K BA</w:t>
      </w:r>
      <w:r w:rsidRPr="00A10A90">
        <w:rPr>
          <w:color w:val="17365D" w:themeColor="text2" w:themeShade="BF"/>
          <w:sz w:val="44"/>
          <w:szCs w:val="44"/>
        </w:rPr>
        <w:t>Ğ</w:t>
      </w:r>
      <w:r w:rsidRPr="00A10A90">
        <w:rPr>
          <w:rFonts w:ascii="Baskerville Old Face" w:hAnsi="Baskerville Old Face"/>
          <w:color w:val="17365D" w:themeColor="text2" w:themeShade="BF"/>
          <w:sz w:val="44"/>
          <w:szCs w:val="44"/>
        </w:rPr>
        <w:t>IMLILI</w:t>
      </w:r>
      <w:r w:rsidRPr="00A10A90">
        <w:rPr>
          <w:color w:val="17365D" w:themeColor="text2" w:themeShade="BF"/>
          <w:sz w:val="44"/>
          <w:szCs w:val="44"/>
        </w:rPr>
        <w:t>Ğ</w:t>
      </w:r>
      <w:r w:rsidRPr="00A10A90">
        <w:rPr>
          <w:rFonts w:ascii="Baskerville Old Face" w:hAnsi="Baskerville Old Face"/>
          <w:color w:val="17365D" w:themeColor="text2" w:themeShade="BF"/>
          <w:sz w:val="44"/>
          <w:szCs w:val="44"/>
        </w:rPr>
        <w:t>IN ÖNLENMES</w:t>
      </w:r>
      <w:r w:rsidRPr="00A10A90">
        <w:rPr>
          <w:color w:val="17365D" w:themeColor="text2" w:themeShade="BF"/>
          <w:sz w:val="44"/>
          <w:szCs w:val="44"/>
        </w:rPr>
        <w:t>İ</w:t>
      </w:r>
    </w:p>
    <w:p w:rsidR="003C7922" w:rsidRPr="00A10A90" w:rsidRDefault="003C7922" w:rsidP="00F356F9">
      <w:pPr>
        <w:jc w:val="center"/>
        <w:rPr>
          <w:rFonts w:ascii="Baskerville Old Face" w:hAnsi="Baskerville Old Face"/>
          <w:b/>
          <w:color w:val="17365D" w:themeColor="text2" w:themeShade="BF"/>
          <w:sz w:val="48"/>
          <w:szCs w:val="48"/>
        </w:rPr>
      </w:pPr>
      <w:r w:rsidRPr="00A10A90">
        <w:rPr>
          <w:rFonts w:ascii="Baskerville Old Face" w:hAnsi="Baskerville Old Face"/>
          <w:b/>
          <w:color w:val="17365D" w:themeColor="text2" w:themeShade="BF"/>
          <w:sz w:val="48"/>
          <w:szCs w:val="48"/>
        </w:rPr>
        <w:t>(2017-2018)</w:t>
      </w:r>
    </w:p>
    <w:p w:rsidR="003C7922" w:rsidRPr="0004514A" w:rsidRDefault="003C7922">
      <w:pPr>
        <w:rPr>
          <w:b/>
          <w:color w:val="000000" w:themeColor="text1"/>
          <w:sz w:val="48"/>
          <w:szCs w:val="48"/>
        </w:rPr>
      </w:pPr>
    </w:p>
    <w:p w:rsidR="003C7922" w:rsidRPr="0004514A" w:rsidRDefault="001959CC">
      <w:pPr>
        <w:rPr>
          <w:b/>
          <w:color w:val="000000" w:themeColor="text1"/>
          <w:sz w:val="48"/>
          <w:szCs w:val="48"/>
        </w:rPr>
      </w:pPr>
      <w:r>
        <w:rPr>
          <w:b/>
          <w:color w:val="000000" w:themeColor="text1"/>
          <w:sz w:val="48"/>
          <w:szCs w:val="48"/>
        </w:rPr>
        <w:t xml:space="preserve">  </w:t>
      </w:r>
      <w:r>
        <w:rPr>
          <w:rFonts w:ascii="Arial Black" w:hAnsi="Arial Black"/>
          <w:noProof/>
          <w:sz w:val="24"/>
          <w:szCs w:val="24"/>
        </w:rPr>
        <w:drawing>
          <wp:inline distT="0" distB="0" distL="0" distR="0" wp14:anchorId="75BAAEA4" wp14:editId="15CAB88D">
            <wp:extent cx="1209675" cy="1333500"/>
            <wp:effectExtent l="0" t="0" r="0" b="0"/>
            <wp:docPr id="8"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8"/>
                    <a:srcRect/>
                    <a:stretch>
                      <a:fillRect/>
                    </a:stretch>
                  </pic:blipFill>
                  <pic:spPr bwMode="auto">
                    <a:xfrm>
                      <a:off x="0" y="0"/>
                      <a:ext cx="1209675" cy="1333500"/>
                    </a:xfrm>
                    <a:prstGeom prst="rect">
                      <a:avLst/>
                    </a:prstGeom>
                    <a:noFill/>
                    <a:ln w="9525">
                      <a:noFill/>
                      <a:miter lim="800000"/>
                      <a:headEnd/>
                      <a:tailEnd/>
                    </a:ln>
                  </pic:spPr>
                </pic:pic>
              </a:graphicData>
            </a:graphic>
          </wp:inline>
        </w:drawing>
      </w:r>
      <w:r>
        <w:rPr>
          <w:b/>
          <w:color w:val="000000" w:themeColor="text1"/>
          <w:sz w:val="48"/>
          <w:szCs w:val="48"/>
        </w:rPr>
        <w:t xml:space="preserve">                                          </w:t>
      </w:r>
      <w:r w:rsidRPr="00E20BFE">
        <w:rPr>
          <w:rFonts w:ascii="Elephant" w:hAnsi="Elephant"/>
          <w:noProof/>
          <w:sz w:val="52"/>
          <w:szCs w:val="52"/>
        </w:rPr>
        <w:drawing>
          <wp:inline distT="0" distB="0" distL="0" distR="0" wp14:anchorId="1923D88B" wp14:editId="0F36FFFA">
            <wp:extent cx="1323975" cy="1323975"/>
            <wp:effectExtent l="0" t="0" r="0" b="0"/>
            <wp:docPr id="2" name="Resim 2" descr="C:\Users\müdür pc\Desktop\ÜLKÜ LOGO 1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üdür pc\Desktop\ÜLKÜ LOGO 1 - Kopy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p w:rsidR="003C7922" w:rsidRPr="0004514A" w:rsidRDefault="001959CC">
      <w:pPr>
        <w:rPr>
          <w:b/>
          <w:color w:val="000000" w:themeColor="text1"/>
          <w:sz w:val="48"/>
          <w:szCs w:val="48"/>
        </w:rPr>
      </w:pPr>
      <w:r>
        <w:rPr>
          <w:b/>
          <w:color w:val="000000" w:themeColor="text1"/>
          <w:sz w:val="48"/>
          <w:szCs w:val="48"/>
        </w:rPr>
        <w:tab/>
      </w:r>
      <w:r>
        <w:rPr>
          <w:b/>
          <w:color w:val="000000" w:themeColor="text1"/>
          <w:sz w:val="48"/>
          <w:szCs w:val="48"/>
        </w:rPr>
        <w:tab/>
      </w:r>
      <w:r>
        <w:rPr>
          <w:b/>
          <w:color w:val="000000" w:themeColor="text1"/>
          <w:sz w:val="48"/>
          <w:szCs w:val="48"/>
        </w:rPr>
        <w:tab/>
      </w:r>
      <w:r>
        <w:rPr>
          <w:b/>
          <w:color w:val="000000" w:themeColor="text1"/>
          <w:sz w:val="48"/>
          <w:szCs w:val="48"/>
        </w:rPr>
        <w:tab/>
      </w:r>
      <w:r>
        <w:rPr>
          <w:b/>
          <w:color w:val="000000" w:themeColor="text1"/>
          <w:sz w:val="48"/>
          <w:szCs w:val="48"/>
        </w:rPr>
        <w:tab/>
      </w:r>
      <w:r>
        <w:rPr>
          <w:b/>
          <w:color w:val="000000" w:themeColor="text1"/>
          <w:sz w:val="48"/>
          <w:szCs w:val="48"/>
        </w:rPr>
        <w:tab/>
      </w:r>
    </w:p>
    <w:p w:rsidR="0089645B" w:rsidRDefault="003C7922" w:rsidP="003C7922">
      <w:pPr>
        <w:jc w:val="center"/>
        <w:rPr>
          <w:rFonts w:ascii="Baskerville Old Face" w:hAnsi="Baskerville Old Face"/>
          <w:b/>
          <w:color w:val="17365D" w:themeColor="text2" w:themeShade="BF"/>
          <w:sz w:val="48"/>
          <w:szCs w:val="48"/>
        </w:rPr>
      </w:pPr>
      <w:r w:rsidRPr="00A10A90">
        <w:rPr>
          <w:rFonts w:ascii="Baskerville Old Face" w:hAnsi="Baskerville Old Face"/>
          <w:b/>
          <w:color w:val="17365D" w:themeColor="text2" w:themeShade="BF"/>
          <w:sz w:val="48"/>
          <w:szCs w:val="48"/>
        </w:rPr>
        <w:t>ÜLKÜ ORTAOKULU MÜDÜRLÜ</w:t>
      </w:r>
      <w:r w:rsidRPr="00A10A90">
        <w:rPr>
          <w:b/>
          <w:color w:val="17365D" w:themeColor="text2" w:themeShade="BF"/>
          <w:sz w:val="48"/>
          <w:szCs w:val="48"/>
        </w:rPr>
        <w:t>Ğ</w:t>
      </w:r>
      <w:r w:rsidRPr="00A10A90">
        <w:rPr>
          <w:rFonts w:ascii="Baskerville Old Face" w:hAnsi="Baskerville Old Face"/>
          <w:b/>
          <w:color w:val="17365D" w:themeColor="text2" w:themeShade="BF"/>
          <w:sz w:val="48"/>
          <w:szCs w:val="48"/>
        </w:rPr>
        <w:t>Ü</w:t>
      </w:r>
    </w:p>
    <w:p w:rsidR="005A32AA" w:rsidRPr="005A32AA" w:rsidRDefault="005A32AA" w:rsidP="003C7922">
      <w:pPr>
        <w:jc w:val="center"/>
        <w:rPr>
          <w:rFonts w:ascii="Baskerville Old Face" w:hAnsi="Baskerville Old Face"/>
          <w:b/>
          <w:color w:val="17365D" w:themeColor="text2" w:themeShade="BF"/>
          <w:sz w:val="48"/>
          <w:szCs w:val="48"/>
        </w:rPr>
      </w:pPr>
    </w:p>
    <w:p w:rsidR="003C7922" w:rsidRPr="00A012A5" w:rsidRDefault="003C7922">
      <w:pPr>
        <w:rPr>
          <w:color w:val="FDE9D9" w:themeColor="accent6" w:themeTint="33"/>
        </w:rPr>
      </w:pPr>
    </w:p>
    <w:tbl>
      <w:tblPr>
        <w:tblStyle w:val="TabloKlavuzu"/>
        <w:tblW w:w="0" w:type="auto"/>
        <w:shd w:val="clear" w:color="auto" w:fill="C6D9F1" w:themeFill="text2" w:themeFillTint="33"/>
        <w:tblLook w:val="04A0" w:firstRow="1" w:lastRow="0" w:firstColumn="1" w:lastColumn="0" w:noHBand="0" w:noVBand="1"/>
      </w:tblPr>
      <w:tblGrid>
        <w:gridCol w:w="4606"/>
        <w:gridCol w:w="4606"/>
      </w:tblGrid>
      <w:tr w:rsidR="00C23012" w:rsidRPr="00C23012" w:rsidTr="00C23012">
        <w:tc>
          <w:tcPr>
            <w:tcW w:w="9212" w:type="dxa"/>
            <w:gridSpan w:val="2"/>
            <w:shd w:val="clear" w:color="auto" w:fill="C6D9F1" w:themeFill="text2" w:themeFillTint="33"/>
          </w:tcPr>
          <w:p w:rsidR="00BE26F9" w:rsidRPr="00C23012" w:rsidRDefault="00BE26F9" w:rsidP="00BE26F9">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 xml:space="preserve">İÇİNDEKİLER </w:t>
            </w:r>
          </w:p>
        </w:tc>
      </w:tr>
      <w:tr w:rsidR="00C23012" w:rsidRPr="00C23012" w:rsidTr="00C23012">
        <w:tc>
          <w:tcPr>
            <w:tcW w:w="4606" w:type="dxa"/>
            <w:shd w:val="clear" w:color="auto" w:fill="C6D9F1" w:themeFill="text2" w:themeFillTint="33"/>
          </w:tcPr>
          <w:p w:rsidR="003C7922" w:rsidRPr="00C23012" w:rsidRDefault="003C7922" w:rsidP="00BE26F9">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Projenin Adı</w:t>
            </w:r>
          </w:p>
        </w:tc>
        <w:tc>
          <w:tcPr>
            <w:tcW w:w="4606" w:type="dxa"/>
            <w:shd w:val="clear" w:color="auto" w:fill="C6D9F1" w:themeFill="text2" w:themeFillTint="33"/>
          </w:tcPr>
          <w:p w:rsidR="003C7922" w:rsidRPr="00C23012" w:rsidRDefault="00741220" w:rsidP="00BE26F9">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2</w:t>
            </w:r>
          </w:p>
        </w:tc>
      </w:tr>
      <w:tr w:rsidR="00C23012" w:rsidRPr="00C23012" w:rsidTr="00C23012">
        <w:tc>
          <w:tcPr>
            <w:tcW w:w="4606" w:type="dxa"/>
            <w:shd w:val="clear" w:color="auto" w:fill="C6D9F1" w:themeFill="text2" w:themeFillTint="33"/>
          </w:tcPr>
          <w:p w:rsidR="003C7922" w:rsidRPr="00C23012" w:rsidRDefault="003C7922" w:rsidP="00BE26F9">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Projenin Türü</w:t>
            </w:r>
          </w:p>
        </w:tc>
        <w:tc>
          <w:tcPr>
            <w:tcW w:w="4606" w:type="dxa"/>
            <w:shd w:val="clear" w:color="auto" w:fill="C6D9F1" w:themeFill="text2" w:themeFillTint="33"/>
          </w:tcPr>
          <w:p w:rsidR="003C7922" w:rsidRPr="00C23012" w:rsidRDefault="00741220" w:rsidP="00BE26F9">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2</w:t>
            </w:r>
          </w:p>
        </w:tc>
      </w:tr>
      <w:tr w:rsidR="00C23012" w:rsidRPr="00C23012" w:rsidTr="00C23012">
        <w:tc>
          <w:tcPr>
            <w:tcW w:w="4606" w:type="dxa"/>
            <w:shd w:val="clear" w:color="auto" w:fill="C6D9F1" w:themeFill="text2" w:themeFillTint="33"/>
          </w:tcPr>
          <w:p w:rsidR="003C7922" w:rsidRPr="00C23012" w:rsidRDefault="003C7922" w:rsidP="00BE26F9">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Proje</w:t>
            </w:r>
            <w:r w:rsidR="005555AA" w:rsidRPr="00C23012">
              <w:rPr>
                <w:rFonts w:ascii="Times New Roman" w:hAnsi="Times New Roman" w:cs="Times New Roman"/>
                <w:b/>
                <w:sz w:val="24"/>
                <w:szCs w:val="24"/>
              </w:rPr>
              <w:t xml:space="preserve"> </w:t>
            </w:r>
            <w:r w:rsidRPr="00C23012">
              <w:rPr>
                <w:rFonts w:ascii="Times New Roman" w:hAnsi="Times New Roman" w:cs="Times New Roman"/>
                <w:b/>
                <w:sz w:val="24"/>
                <w:szCs w:val="24"/>
              </w:rPr>
              <w:t>Sahibi</w:t>
            </w:r>
          </w:p>
        </w:tc>
        <w:tc>
          <w:tcPr>
            <w:tcW w:w="4606" w:type="dxa"/>
            <w:shd w:val="clear" w:color="auto" w:fill="C6D9F1" w:themeFill="text2" w:themeFillTint="33"/>
          </w:tcPr>
          <w:p w:rsidR="003C7922" w:rsidRPr="00C23012" w:rsidRDefault="00741220" w:rsidP="00BE26F9">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2</w:t>
            </w:r>
          </w:p>
        </w:tc>
      </w:tr>
      <w:tr w:rsidR="00C23012" w:rsidRPr="00C23012" w:rsidTr="00C23012">
        <w:tc>
          <w:tcPr>
            <w:tcW w:w="4606" w:type="dxa"/>
            <w:shd w:val="clear" w:color="auto" w:fill="C6D9F1" w:themeFill="text2" w:themeFillTint="33"/>
          </w:tcPr>
          <w:p w:rsidR="003C7922" w:rsidRPr="00C23012" w:rsidRDefault="003C7922" w:rsidP="00BE26F9">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Proje Dönemi</w:t>
            </w:r>
          </w:p>
        </w:tc>
        <w:tc>
          <w:tcPr>
            <w:tcW w:w="4606" w:type="dxa"/>
            <w:shd w:val="clear" w:color="auto" w:fill="C6D9F1" w:themeFill="text2" w:themeFillTint="33"/>
          </w:tcPr>
          <w:p w:rsidR="003C7922" w:rsidRPr="00C23012" w:rsidRDefault="00741220" w:rsidP="00BE26F9">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2</w:t>
            </w:r>
          </w:p>
        </w:tc>
      </w:tr>
      <w:tr w:rsidR="00C23012" w:rsidRPr="00C23012" w:rsidTr="00C23012">
        <w:tc>
          <w:tcPr>
            <w:tcW w:w="4606" w:type="dxa"/>
            <w:shd w:val="clear" w:color="auto" w:fill="C6D9F1" w:themeFill="text2" w:themeFillTint="33"/>
          </w:tcPr>
          <w:p w:rsidR="003C7922" w:rsidRPr="00C23012" w:rsidRDefault="003C7922" w:rsidP="00BE26F9">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Projenin Başlangıç ve Bitiş Tarihi</w:t>
            </w:r>
          </w:p>
        </w:tc>
        <w:tc>
          <w:tcPr>
            <w:tcW w:w="4606" w:type="dxa"/>
            <w:shd w:val="clear" w:color="auto" w:fill="C6D9F1" w:themeFill="text2" w:themeFillTint="33"/>
          </w:tcPr>
          <w:p w:rsidR="003C7922" w:rsidRPr="00C23012" w:rsidRDefault="00741220" w:rsidP="00BE26F9">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2</w:t>
            </w:r>
          </w:p>
        </w:tc>
      </w:tr>
      <w:tr w:rsidR="00C23012" w:rsidRPr="00C23012" w:rsidTr="00C23012">
        <w:tc>
          <w:tcPr>
            <w:tcW w:w="4606" w:type="dxa"/>
            <w:shd w:val="clear" w:color="auto" w:fill="C6D9F1" w:themeFill="text2" w:themeFillTint="33"/>
          </w:tcPr>
          <w:p w:rsidR="003C7922" w:rsidRPr="00C23012" w:rsidRDefault="003C7922" w:rsidP="00BE26F9">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Projenin</w:t>
            </w:r>
            <w:r w:rsidR="005555AA" w:rsidRPr="00C23012">
              <w:rPr>
                <w:rFonts w:ascii="Times New Roman" w:hAnsi="Times New Roman" w:cs="Times New Roman"/>
                <w:b/>
                <w:sz w:val="24"/>
                <w:szCs w:val="24"/>
              </w:rPr>
              <w:t xml:space="preserve"> </w:t>
            </w:r>
            <w:r w:rsidRPr="00C23012">
              <w:rPr>
                <w:rFonts w:ascii="Times New Roman" w:hAnsi="Times New Roman" w:cs="Times New Roman"/>
                <w:b/>
                <w:sz w:val="24"/>
                <w:szCs w:val="24"/>
              </w:rPr>
              <w:t>Amaçları</w:t>
            </w:r>
          </w:p>
        </w:tc>
        <w:tc>
          <w:tcPr>
            <w:tcW w:w="4606" w:type="dxa"/>
            <w:shd w:val="clear" w:color="auto" w:fill="C6D9F1" w:themeFill="text2" w:themeFillTint="33"/>
          </w:tcPr>
          <w:p w:rsidR="003C7922" w:rsidRPr="00C23012" w:rsidRDefault="00741220" w:rsidP="00BE26F9">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2</w:t>
            </w:r>
          </w:p>
        </w:tc>
      </w:tr>
      <w:tr w:rsidR="00C23012" w:rsidRPr="00C23012" w:rsidTr="00C23012">
        <w:tc>
          <w:tcPr>
            <w:tcW w:w="4606" w:type="dxa"/>
            <w:shd w:val="clear" w:color="auto" w:fill="C6D9F1" w:themeFill="text2" w:themeFillTint="33"/>
          </w:tcPr>
          <w:p w:rsidR="003C7922" w:rsidRPr="00C23012" w:rsidRDefault="003C7922" w:rsidP="00BE26F9">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Projenin Gerekçeleri</w:t>
            </w:r>
          </w:p>
        </w:tc>
        <w:tc>
          <w:tcPr>
            <w:tcW w:w="4606" w:type="dxa"/>
            <w:shd w:val="clear" w:color="auto" w:fill="C6D9F1" w:themeFill="text2" w:themeFillTint="33"/>
          </w:tcPr>
          <w:p w:rsidR="003C7922" w:rsidRPr="00C23012" w:rsidRDefault="005A32AA" w:rsidP="00BE26F9">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3</w:t>
            </w:r>
          </w:p>
        </w:tc>
      </w:tr>
      <w:tr w:rsidR="00C23012" w:rsidRPr="00C23012" w:rsidTr="00C23012">
        <w:tc>
          <w:tcPr>
            <w:tcW w:w="4606" w:type="dxa"/>
            <w:shd w:val="clear" w:color="auto" w:fill="C6D9F1" w:themeFill="text2" w:themeFillTint="33"/>
          </w:tcPr>
          <w:p w:rsidR="003C7922" w:rsidRPr="00C23012" w:rsidRDefault="003C7922" w:rsidP="00BE26F9">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Projenin</w:t>
            </w:r>
            <w:r w:rsidR="00BE26F9" w:rsidRPr="00C23012">
              <w:rPr>
                <w:rFonts w:ascii="Times New Roman" w:hAnsi="Times New Roman" w:cs="Times New Roman"/>
                <w:b/>
                <w:sz w:val="24"/>
                <w:szCs w:val="24"/>
              </w:rPr>
              <w:t xml:space="preserve"> Yasal Dayanağı</w:t>
            </w:r>
          </w:p>
        </w:tc>
        <w:tc>
          <w:tcPr>
            <w:tcW w:w="4606" w:type="dxa"/>
            <w:shd w:val="clear" w:color="auto" w:fill="C6D9F1" w:themeFill="text2" w:themeFillTint="33"/>
          </w:tcPr>
          <w:p w:rsidR="003C7922" w:rsidRPr="00C23012" w:rsidRDefault="00741220" w:rsidP="00BE26F9">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3</w:t>
            </w:r>
          </w:p>
        </w:tc>
      </w:tr>
      <w:tr w:rsidR="00C23012" w:rsidRPr="00C23012" w:rsidTr="00C23012">
        <w:tc>
          <w:tcPr>
            <w:tcW w:w="4606" w:type="dxa"/>
            <w:shd w:val="clear" w:color="auto" w:fill="C6D9F1" w:themeFill="text2" w:themeFillTint="33"/>
          </w:tcPr>
          <w:p w:rsidR="003C7922" w:rsidRPr="00C23012" w:rsidRDefault="003C7922" w:rsidP="00BE26F9">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Projenin</w:t>
            </w:r>
            <w:r w:rsidR="00BE26F9" w:rsidRPr="00C23012">
              <w:rPr>
                <w:rFonts w:ascii="Times New Roman" w:hAnsi="Times New Roman" w:cs="Times New Roman"/>
                <w:b/>
                <w:sz w:val="24"/>
                <w:szCs w:val="24"/>
              </w:rPr>
              <w:t xml:space="preserve"> Hedef Kitlesi</w:t>
            </w:r>
          </w:p>
        </w:tc>
        <w:tc>
          <w:tcPr>
            <w:tcW w:w="4606" w:type="dxa"/>
            <w:shd w:val="clear" w:color="auto" w:fill="C6D9F1" w:themeFill="text2" w:themeFillTint="33"/>
          </w:tcPr>
          <w:p w:rsidR="003C7922" w:rsidRPr="00C23012" w:rsidRDefault="00741220" w:rsidP="00BE26F9">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3</w:t>
            </w:r>
          </w:p>
        </w:tc>
      </w:tr>
      <w:tr w:rsidR="00C23012" w:rsidRPr="00C23012" w:rsidTr="00C23012">
        <w:tc>
          <w:tcPr>
            <w:tcW w:w="4606" w:type="dxa"/>
            <w:shd w:val="clear" w:color="auto" w:fill="C6D9F1" w:themeFill="text2" w:themeFillTint="33"/>
          </w:tcPr>
          <w:p w:rsidR="003C7922" w:rsidRPr="00C23012" w:rsidRDefault="003C7922" w:rsidP="00BE26F9">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Proje</w:t>
            </w:r>
            <w:r w:rsidR="00BE26F9" w:rsidRPr="00C23012">
              <w:rPr>
                <w:rFonts w:ascii="Times New Roman" w:hAnsi="Times New Roman" w:cs="Times New Roman"/>
                <w:b/>
                <w:sz w:val="24"/>
                <w:szCs w:val="24"/>
              </w:rPr>
              <w:t xml:space="preserve"> Ortakları</w:t>
            </w:r>
          </w:p>
        </w:tc>
        <w:tc>
          <w:tcPr>
            <w:tcW w:w="4606" w:type="dxa"/>
            <w:shd w:val="clear" w:color="auto" w:fill="C6D9F1" w:themeFill="text2" w:themeFillTint="33"/>
          </w:tcPr>
          <w:p w:rsidR="003C7922" w:rsidRPr="00C23012" w:rsidRDefault="00741220" w:rsidP="00BE26F9">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3</w:t>
            </w:r>
          </w:p>
        </w:tc>
      </w:tr>
      <w:tr w:rsidR="00C23012" w:rsidRPr="00C23012" w:rsidTr="00C23012">
        <w:tc>
          <w:tcPr>
            <w:tcW w:w="4606" w:type="dxa"/>
            <w:shd w:val="clear" w:color="auto" w:fill="C6D9F1" w:themeFill="text2" w:themeFillTint="33"/>
          </w:tcPr>
          <w:p w:rsidR="003C7922" w:rsidRPr="00C23012" w:rsidRDefault="00C23012" w:rsidP="00BE26F9">
            <w:pPr>
              <w:spacing w:line="360" w:lineRule="auto"/>
              <w:rPr>
                <w:rFonts w:ascii="Times New Roman" w:hAnsi="Times New Roman" w:cs="Times New Roman"/>
                <w:b/>
                <w:sz w:val="24"/>
                <w:szCs w:val="24"/>
              </w:rPr>
            </w:pPr>
            <w:bookmarkStart w:id="0" w:name="_GoBack"/>
            <w:bookmarkEnd w:id="0"/>
            <w:r w:rsidRPr="00C23012">
              <w:rPr>
                <w:rFonts w:ascii="Times New Roman" w:hAnsi="Times New Roman" w:cs="Times New Roman"/>
                <w:b/>
                <w:sz w:val="24"/>
                <w:szCs w:val="24"/>
              </w:rPr>
              <w:t>Projenin Aşamaları</w:t>
            </w:r>
          </w:p>
        </w:tc>
        <w:tc>
          <w:tcPr>
            <w:tcW w:w="4606" w:type="dxa"/>
            <w:shd w:val="clear" w:color="auto" w:fill="C6D9F1" w:themeFill="text2" w:themeFillTint="33"/>
          </w:tcPr>
          <w:p w:rsidR="003C7922" w:rsidRPr="00C23012" w:rsidRDefault="00741220" w:rsidP="00BE26F9">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3</w:t>
            </w:r>
          </w:p>
        </w:tc>
      </w:tr>
      <w:tr w:rsidR="00C23012" w:rsidRPr="00C23012" w:rsidTr="00C23012">
        <w:tc>
          <w:tcPr>
            <w:tcW w:w="4606" w:type="dxa"/>
            <w:shd w:val="clear" w:color="auto" w:fill="C6D9F1" w:themeFill="text2" w:themeFillTint="33"/>
          </w:tcPr>
          <w:p w:rsidR="003C7922" w:rsidRPr="00C23012" w:rsidRDefault="003C7922" w:rsidP="00BE26F9">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Proje</w:t>
            </w:r>
            <w:r w:rsidR="00BE26F9" w:rsidRPr="00C23012">
              <w:rPr>
                <w:rFonts w:ascii="Times New Roman" w:hAnsi="Times New Roman" w:cs="Times New Roman"/>
                <w:b/>
                <w:sz w:val="24"/>
                <w:szCs w:val="24"/>
              </w:rPr>
              <w:t xml:space="preserve"> Ortaklarının Görevleri</w:t>
            </w:r>
          </w:p>
        </w:tc>
        <w:tc>
          <w:tcPr>
            <w:tcW w:w="4606" w:type="dxa"/>
            <w:shd w:val="clear" w:color="auto" w:fill="C6D9F1" w:themeFill="text2" w:themeFillTint="33"/>
          </w:tcPr>
          <w:p w:rsidR="003C7922" w:rsidRPr="00C23012" w:rsidRDefault="00741220" w:rsidP="00BE26F9">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4</w:t>
            </w:r>
          </w:p>
        </w:tc>
      </w:tr>
      <w:tr w:rsidR="00C23012" w:rsidRPr="00C23012" w:rsidTr="00C23012">
        <w:tc>
          <w:tcPr>
            <w:tcW w:w="4606" w:type="dxa"/>
            <w:shd w:val="clear" w:color="auto" w:fill="C6D9F1" w:themeFill="text2" w:themeFillTint="33"/>
          </w:tcPr>
          <w:p w:rsidR="003C3EC6" w:rsidRPr="00C23012" w:rsidRDefault="005555AA" w:rsidP="00524F67">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Projeden Beklenenler</w:t>
            </w:r>
          </w:p>
        </w:tc>
        <w:tc>
          <w:tcPr>
            <w:tcW w:w="4606" w:type="dxa"/>
            <w:shd w:val="clear" w:color="auto" w:fill="C6D9F1" w:themeFill="text2" w:themeFillTint="33"/>
          </w:tcPr>
          <w:p w:rsidR="003C3EC6" w:rsidRPr="00C23012" w:rsidRDefault="00741220" w:rsidP="00BE26F9">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4</w:t>
            </w:r>
          </w:p>
        </w:tc>
      </w:tr>
      <w:tr w:rsidR="00C23012" w:rsidRPr="00C23012" w:rsidTr="00C23012">
        <w:tc>
          <w:tcPr>
            <w:tcW w:w="4606" w:type="dxa"/>
            <w:shd w:val="clear" w:color="auto" w:fill="C6D9F1" w:themeFill="text2" w:themeFillTint="33"/>
          </w:tcPr>
          <w:p w:rsidR="003C3EC6" w:rsidRPr="00C23012" w:rsidRDefault="003C3EC6" w:rsidP="00524F67">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Riskler ve Yönetimi</w:t>
            </w:r>
          </w:p>
        </w:tc>
        <w:tc>
          <w:tcPr>
            <w:tcW w:w="4606" w:type="dxa"/>
            <w:shd w:val="clear" w:color="auto" w:fill="C6D9F1" w:themeFill="text2" w:themeFillTint="33"/>
          </w:tcPr>
          <w:p w:rsidR="003C3EC6" w:rsidRPr="00C23012" w:rsidRDefault="00741220" w:rsidP="00BE26F9">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4</w:t>
            </w:r>
          </w:p>
        </w:tc>
      </w:tr>
      <w:tr w:rsidR="00C23012" w:rsidRPr="00C23012" w:rsidTr="00C23012">
        <w:tc>
          <w:tcPr>
            <w:tcW w:w="4606" w:type="dxa"/>
            <w:shd w:val="clear" w:color="auto" w:fill="C6D9F1" w:themeFill="text2" w:themeFillTint="33"/>
          </w:tcPr>
          <w:p w:rsidR="003C3EC6" w:rsidRPr="00C23012" w:rsidRDefault="003C3EC6" w:rsidP="00524F67">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Sürdürülebilirlik</w:t>
            </w:r>
          </w:p>
        </w:tc>
        <w:tc>
          <w:tcPr>
            <w:tcW w:w="4606" w:type="dxa"/>
            <w:shd w:val="clear" w:color="auto" w:fill="C6D9F1" w:themeFill="text2" w:themeFillTint="33"/>
          </w:tcPr>
          <w:p w:rsidR="003C3EC6" w:rsidRPr="00C23012" w:rsidRDefault="00741220" w:rsidP="00BE26F9">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4</w:t>
            </w:r>
          </w:p>
        </w:tc>
      </w:tr>
      <w:tr w:rsidR="00C23012" w:rsidRPr="00C23012" w:rsidTr="00C23012">
        <w:tc>
          <w:tcPr>
            <w:tcW w:w="4606" w:type="dxa"/>
            <w:shd w:val="clear" w:color="auto" w:fill="C6D9F1" w:themeFill="text2" w:themeFillTint="33"/>
          </w:tcPr>
          <w:p w:rsidR="003C3EC6" w:rsidRPr="00C23012" w:rsidRDefault="003C3EC6" w:rsidP="00524F67">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Projenin Maliyeti</w:t>
            </w:r>
          </w:p>
        </w:tc>
        <w:tc>
          <w:tcPr>
            <w:tcW w:w="4606" w:type="dxa"/>
            <w:shd w:val="clear" w:color="auto" w:fill="C6D9F1" w:themeFill="text2" w:themeFillTint="33"/>
          </w:tcPr>
          <w:p w:rsidR="003C3EC6" w:rsidRPr="00C23012" w:rsidRDefault="005A32AA" w:rsidP="00BE26F9">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5</w:t>
            </w:r>
          </w:p>
        </w:tc>
      </w:tr>
      <w:tr w:rsidR="00C23012" w:rsidRPr="00C23012" w:rsidTr="00C23012">
        <w:tc>
          <w:tcPr>
            <w:tcW w:w="4606" w:type="dxa"/>
            <w:shd w:val="clear" w:color="auto" w:fill="C6D9F1" w:themeFill="text2" w:themeFillTint="33"/>
          </w:tcPr>
          <w:p w:rsidR="003C3EC6" w:rsidRPr="00C23012" w:rsidRDefault="003C3EC6" w:rsidP="00524F67">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Düşünceler</w:t>
            </w:r>
          </w:p>
        </w:tc>
        <w:tc>
          <w:tcPr>
            <w:tcW w:w="4606" w:type="dxa"/>
            <w:shd w:val="clear" w:color="auto" w:fill="C6D9F1" w:themeFill="text2" w:themeFillTint="33"/>
          </w:tcPr>
          <w:p w:rsidR="003C3EC6" w:rsidRPr="00C23012" w:rsidRDefault="005A32AA" w:rsidP="00BE26F9">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5</w:t>
            </w:r>
          </w:p>
        </w:tc>
      </w:tr>
      <w:tr w:rsidR="00C23012" w:rsidRPr="00C23012" w:rsidTr="00C23012">
        <w:tc>
          <w:tcPr>
            <w:tcW w:w="4606" w:type="dxa"/>
            <w:shd w:val="clear" w:color="auto" w:fill="C6D9F1" w:themeFill="text2" w:themeFillTint="33"/>
          </w:tcPr>
          <w:p w:rsidR="003C3EC6" w:rsidRPr="00C23012" w:rsidRDefault="003C3EC6" w:rsidP="00524F67">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Proje Ekibi</w:t>
            </w:r>
          </w:p>
        </w:tc>
        <w:tc>
          <w:tcPr>
            <w:tcW w:w="4606" w:type="dxa"/>
            <w:shd w:val="clear" w:color="auto" w:fill="C6D9F1" w:themeFill="text2" w:themeFillTint="33"/>
          </w:tcPr>
          <w:p w:rsidR="003C3EC6" w:rsidRPr="00C23012" w:rsidRDefault="00741220" w:rsidP="00BE26F9">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5</w:t>
            </w:r>
          </w:p>
        </w:tc>
      </w:tr>
      <w:tr w:rsidR="00C23012" w:rsidRPr="00C23012" w:rsidTr="00C23012">
        <w:tc>
          <w:tcPr>
            <w:tcW w:w="4606" w:type="dxa"/>
            <w:shd w:val="clear" w:color="auto" w:fill="C6D9F1" w:themeFill="text2" w:themeFillTint="33"/>
          </w:tcPr>
          <w:p w:rsidR="003C3EC6" w:rsidRPr="00C23012" w:rsidRDefault="003C3EC6" w:rsidP="00524F67">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İletişim Bilgileri</w:t>
            </w:r>
          </w:p>
        </w:tc>
        <w:tc>
          <w:tcPr>
            <w:tcW w:w="4606" w:type="dxa"/>
            <w:shd w:val="clear" w:color="auto" w:fill="C6D9F1" w:themeFill="text2" w:themeFillTint="33"/>
          </w:tcPr>
          <w:p w:rsidR="003C3EC6" w:rsidRPr="00C23012" w:rsidRDefault="005A32AA" w:rsidP="00BE26F9">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6</w:t>
            </w:r>
          </w:p>
        </w:tc>
      </w:tr>
    </w:tbl>
    <w:p w:rsidR="0022645E" w:rsidRPr="00C23012" w:rsidRDefault="0022645E">
      <w:pPr>
        <w:rPr>
          <w:rFonts w:ascii="Times New Roman" w:hAnsi="Times New Roman" w:cs="Times New Roman"/>
          <w:sz w:val="24"/>
          <w:szCs w:val="24"/>
        </w:rPr>
      </w:pPr>
    </w:p>
    <w:p w:rsidR="003C3EC6" w:rsidRPr="00C23012" w:rsidRDefault="003C3EC6">
      <w:pPr>
        <w:rPr>
          <w:rFonts w:ascii="Times New Roman" w:hAnsi="Times New Roman" w:cs="Times New Roman"/>
          <w:sz w:val="24"/>
          <w:szCs w:val="24"/>
        </w:rPr>
      </w:pPr>
    </w:p>
    <w:p w:rsidR="003C3EC6" w:rsidRPr="00C23012" w:rsidRDefault="003C3EC6">
      <w:pPr>
        <w:rPr>
          <w:rFonts w:ascii="Times New Roman" w:hAnsi="Times New Roman" w:cs="Times New Roman"/>
          <w:sz w:val="24"/>
          <w:szCs w:val="24"/>
        </w:rPr>
      </w:pPr>
    </w:p>
    <w:p w:rsidR="003C3EC6" w:rsidRPr="00C23012" w:rsidRDefault="003C3EC6">
      <w:pPr>
        <w:rPr>
          <w:rFonts w:ascii="Times New Roman" w:hAnsi="Times New Roman" w:cs="Times New Roman"/>
          <w:sz w:val="24"/>
          <w:szCs w:val="24"/>
        </w:rPr>
      </w:pPr>
    </w:p>
    <w:p w:rsidR="0022645E" w:rsidRPr="00C23012" w:rsidRDefault="0022645E">
      <w:pPr>
        <w:rPr>
          <w:rFonts w:ascii="Times New Roman" w:hAnsi="Times New Roman" w:cs="Times New Roman"/>
          <w:sz w:val="24"/>
          <w:szCs w:val="24"/>
        </w:rPr>
      </w:pPr>
    </w:p>
    <w:p w:rsidR="0022645E" w:rsidRPr="00C23012" w:rsidRDefault="0022645E">
      <w:pPr>
        <w:rPr>
          <w:rFonts w:ascii="Times New Roman" w:hAnsi="Times New Roman" w:cs="Times New Roman"/>
          <w:sz w:val="24"/>
          <w:szCs w:val="24"/>
        </w:rPr>
      </w:pPr>
    </w:p>
    <w:p w:rsidR="0089645B" w:rsidRPr="00C23012" w:rsidRDefault="0089645B">
      <w:pPr>
        <w:rPr>
          <w:rFonts w:ascii="Times New Roman" w:hAnsi="Times New Roman" w:cs="Times New Roman"/>
          <w:sz w:val="24"/>
          <w:szCs w:val="24"/>
        </w:rPr>
      </w:pPr>
    </w:p>
    <w:p w:rsidR="0022645E" w:rsidRPr="00C23012" w:rsidRDefault="0022645E">
      <w:pPr>
        <w:rPr>
          <w:rFonts w:ascii="Times New Roman" w:hAnsi="Times New Roman" w:cs="Times New Roman"/>
          <w:sz w:val="24"/>
          <w:szCs w:val="24"/>
        </w:rPr>
      </w:pPr>
    </w:p>
    <w:p w:rsidR="001959CC" w:rsidRPr="00C23012" w:rsidRDefault="001959CC">
      <w:pPr>
        <w:rPr>
          <w:rFonts w:ascii="Times New Roman" w:hAnsi="Times New Roman" w:cs="Times New Roman"/>
          <w:sz w:val="24"/>
          <w:szCs w:val="24"/>
        </w:rPr>
      </w:pPr>
    </w:p>
    <w:p w:rsidR="001959CC" w:rsidRPr="00C23012" w:rsidRDefault="001959CC">
      <w:pPr>
        <w:rPr>
          <w:rFonts w:ascii="Times New Roman" w:hAnsi="Times New Roman" w:cs="Times New Roman"/>
          <w:sz w:val="24"/>
          <w:szCs w:val="24"/>
        </w:rPr>
      </w:pPr>
    </w:p>
    <w:p w:rsidR="0022645E" w:rsidRPr="00C23012" w:rsidRDefault="0022645E">
      <w:pPr>
        <w:rPr>
          <w:rFonts w:ascii="Times New Roman" w:hAnsi="Times New Roman" w:cs="Times New Roman"/>
          <w:sz w:val="24"/>
          <w:szCs w:val="24"/>
        </w:rPr>
      </w:pPr>
    </w:p>
    <w:tbl>
      <w:tblPr>
        <w:tblStyle w:val="TabloKlavuzu"/>
        <w:tblW w:w="0" w:type="auto"/>
        <w:shd w:val="clear" w:color="auto" w:fill="C6D9F1" w:themeFill="text2" w:themeFillTint="33"/>
        <w:tblLook w:val="04A0" w:firstRow="1" w:lastRow="0" w:firstColumn="1" w:lastColumn="0" w:noHBand="0" w:noVBand="1"/>
      </w:tblPr>
      <w:tblGrid>
        <w:gridCol w:w="3283"/>
        <w:gridCol w:w="1043"/>
        <w:gridCol w:w="1432"/>
        <w:gridCol w:w="596"/>
        <w:gridCol w:w="629"/>
        <w:gridCol w:w="2305"/>
      </w:tblGrid>
      <w:tr w:rsidR="00C23012" w:rsidRPr="00C23012" w:rsidTr="00C23012">
        <w:tc>
          <w:tcPr>
            <w:tcW w:w="3283" w:type="dxa"/>
            <w:shd w:val="clear" w:color="auto" w:fill="C6D9F1" w:themeFill="text2" w:themeFillTint="33"/>
          </w:tcPr>
          <w:p w:rsidR="00217A10" w:rsidRPr="00C23012" w:rsidRDefault="00217A10">
            <w:pPr>
              <w:rPr>
                <w:rFonts w:ascii="Times New Roman" w:hAnsi="Times New Roman" w:cs="Times New Roman"/>
                <w:b/>
                <w:sz w:val="24"/>
                <w:szCs w:val="24"/>
              </w:rPr>
            </w:pPr>
          </w:p>
          <w:p w:rsidR="0022645E" w:rsidRPr="00C23012" w:rsidRDefault="0022645E">
            <w:pPr>
              <w:rPr>
                <w:rFonts w:ascii="Times New Roman" w:hAnsi="Times New Roman" w:cs="Times New Roman"/>
                <w:b/>
                <w:sz w:val="24"/>
                <w:szCs w:val="24"/>
              </w:rPr>
            </w:pPr>
            <w:r w:rsidRPr="00C23012">
              <w:rPr>
                <w:rFonts w:ascii="Times New Roman" w:hAnsi="Times New Roman" w:cs="Times New Roman"/>
                <w:b/>
                <w:sz w:val="24"/>
                <w:szCs w:val="24"/>
              </w:rPr>
              <w:t>Projenin Adı</w:t>
            </w:r>
          </w:p>
          <w:p w:rsidR="00217A10" w:rsidRPr="00C23012" w:rsidRDefault="00217A10">
            <w:pPr>
              <w:rPr>
                <w:rFonts w:ascii="Times New Roman" w:hAnsi="Times New Roman" w:cs="Times New Roman"/>
                <w:b/>
                <w:sz w:val="24"/>
                <w:szCs w:val="24"/>
              </w:rPr>
            </w:pPr>
          </w:p>
        </w:tc>
        <w:tc>
          <w:tcPr>
            <w:tcW w:w="6005" w:type="dxa"/>
            <w:gridSpan w:val="5"/>
            <w:shd w:val="clear" w:color="auto" w:fill="C6D9F1" w:themeFill="text2" w:themeFillTint="33"/>
          </w:tcPr>
          <w:p w:rsidR="00217A10" w:rsidRPr="00C23012" w:rsidRDefault="00217A10" w:rsidP="0022645E">
            <w:pPr>
              <w:jc w:val="center"/>
              <w:rPr>
                <w:rFonts w:ascii="Times New Roman" w:hAnsi="Times New Roman" w:cs="Times New Roman"/>
                <w:b/>
                <w:sz w:val="24"/>
                <w:szCs w:val="24"/>
              </w:rPr>
            </w:pPr>
          </w:p>
          <w:p w:rsidR="0022645E" w:rsidRPr="00C23012" w:rsidRDefault="0022645E" w:rsidP="0022645E">
            <w:pPr>
              <w:jc w:val="center"/>
              <w:rPr>
                <w:rFonts w:ascii="Times New Roman" w:hAnsi="Times New Roman" w:cs="Times New Roman"/>
                <w:b/>
                <w:sz w:val="24"/>
                <w:szCs w:val="24"/>
              </w:rPr>
            </w:pPr>
            <w:r w:rsidRPr="00C23012">
              <w:rPr>
                <w:rFonts w:ascii="Times New Roman" w:hAnsi="Times New Roman" w:cs="Times New Roman"/>
                <w:b/>
                <w:sz w:val="24"/>
                <w:szCs w:val="24"/>
              </w:rPr>
              <w:t>TEKNOLOJİYE UZAK HAYATA YAKIN</w:t>
            </w:r>
          </w:p>
          <w:p w:rsidR="0022645E" w:rsidRPr="00C23012" w:rsidRDefault="0022645E">
            <w:pPr>
              <w:rPr>
                <w:rFonts w:ascii="Times New Roman" w:hAnsi="Times New Roman" w:cs="Times New Roman"/>
                <w:b/>
                <w:sz w:val="24"/>
                <w:szCs w:val="24"/>
              </w:rPr>
            </w:pPr>
          </w:p>
        </w:tc>
      </w:tr>
      <w:tr w:rsidR="00C23012" w:rsidRPr="00C23012" w:rsidTr="00C23012">
        <w:tc>
          <w:tcPr>
            <w:tcW w:w="3283" w:type="dxa"/>
            <w:shd w:val="clear" w:color="auto" w:fill="C6D9F1" w:themeFill="text2" w:themeFillTint="33"/>
          </w:tcPr>
          <w:p w:rsidR="00217A10" w:rsidRPr="00C23012" w:rsidRDefault="00217A10">
            <w:pPr>
              <w:rPr>
                <w:rFonts w:ascii="Times New Roman" w:hAnsi="Times New Roman" w:cs="Times New Roman"/>
                <w:b/>
                <w:sz w:val="24"/>
                <w:szCs w:val="24"/>
              </w:rPr>
            </w:pPr>
          </w:p>
          <w:p w:rsidR="00217A10" w:rsidRPr="00C23012" w:rsidRDefault="00217A10">
            <w:pPr>
              <w:rPr>
                <w:rFonts w:ascii="Times New Roman" w:hAnsi="Times New Roman" w:cs="Times New Roman"/>
                <w:b/>
                <w:sz w:val="24"/>
                <w:szCs w:val="24"/>
              </w:rPr>
            </w:pPr>
          </w:p>
          <w:p w:rsidR="0022645E" w:rsidRPr="00C23012" w:rsidRDefault="0022645E">
            <w:pPr>
              <w:rPr>
                <w:rFonts w:ascii="Times New Roman" w:hAnsi="Times New Roman" w:cs="Times New Roman"/>
                <w:b/>
                <w:sz w:val="24"/>
                <w:szCs w:val="24"/>
              </w:rPr>
            </w:pPr>
            <w:r w:rsidRPr="00C23012">
              <w:rPr>
                <w:rFonts w:ascii="Times New Roman" w:hAnsi="Times New Roman" w:cs="Times New Roman"/>
                <w:b/>
                <w:sz w:val="24"/>
                <w:szCs w:val="24"/>
              </w:rPr>
              <w:t>Projenin Türü</w:t>
            </w:r>
          </w:p>
        </w:tc>
        <w:tc>
          <w:tcPr>
            <w:tcW w:w="6005" w:type="dxa"/>
            <w:gridSpan w:val="5"/>
            <w:shd w:val="clear" w:color="auto" w:fill="C6D9F1" w:themeFill="text2" w:themeFillTint="33"/>
          </w:tcPr>
          <w:p w:rsidR="00217A10" w:rsidRPr="00C23012" w:rsidRDefault="00217A10">
            <w:pPr>
              <w:rPr>
                <w:rFonts w:ascii="Times New Roman" w:hAnsi="Times New Roman" w:cs="Times New Roman"/>
                <w:b/>
                <w:sz w:val="24"/>
                <w:szCs w:val="24"/>
              </w:rPr>
            </w:pPr>
          </w:p>
          <w:p w:rsidR="0022645E" w:rsidRPr="00C23012" w:rsidRDefault="0022645E">
            <w:pPr>
              <w:rPr>
                <w:rFonts w:ascii="Times New Roman" w:hAnsi="Times New Roman" w:cs="Times New Roman"/>
                <w:b/>
                <w:sz w:val="24"/>
                <w:szCs w:val="24"/>
              </w:rPr>
            </w:pPr>
            <w:r w:rsidRPr="00C23012">
              <w:rPr>
                <w:rFonts w:ascii="Times New Roman" w:hAnsi="Times New Roman" w:cs="Times New Roman"/>
                <w:b/>
                <w:sz w:val="24"/>
                <w:szCs w:val="24"/>
              </w:rPr>
              <w:t xml:space="preserve">Öğrenme öğretme etkinlikleri </w:t>
            </w:r>
          </w:p>
          <w:p w:rsidR="0022645E" w:rsidRPr="00C23012" w:rsidRDefault="0022645E">
            <w:pPr>
              <w:rPr>
                <w:rFonts w:ascii="Times New Roman" w:hAnsi="Times New Roman" w:cs="Times New Roman"/>
                <w:b/>
                <w:sz w:val="24"/>
                <w:szCs w:val="24"/>
              </w:rPr>
            </w:pPr>
            <w:r w:rsidRPr="00C23012">
              <w:rPr>
                <w:rFonts w:ascii="Times New Roman" w:hAnsi="Times New Roman" w:cs="Times New Roman"/>
                <w:b/>
                <w:sz w:val="24"/>
                <w:szCs w:val="24"/>
              </w:rPr>
              <w:t>Sınıf Yönetimi</w:t>
            </w:r>
          </w:p>
          <w:p w:rsidR="0022645E" w:rsidRPr="00C23012" w:rsidRDefault="005909A1">
            <w:pPr>
              <w:rPr>
                <w:rFonts w:ascii="Times New Roman" w:hAnsi="Times New Roman" w:cs="Times New Roman"/>
                <w:b/>
                <w:sz w:val="24"/>
                <w:szCs w:val="24"/>
              </w:rPr>
            </w:pPr>
            <w:r w:rsidRPr="00C23012">
              <w:rPr>
                <w:rFonts w:ascii="Times New Roman" w:hAnsi="Times New Roman" w:cs="Times New Roman"/>
                <w:b/>
                <w:sz w:val="24"/>
                <w:szCs w:val="24"/>
              </w:rPr>
              <w:t>Psikolojik Danışma ve rehberlik</w:t>
            </w:r>
          </w:p>
          <w:p w:rsidR="005909A1" w:rsidRPr="00C23012" w:rsidRDefault="005909A1">
            <w:pPr>
              <w:rPr>
                <w:rFonts w:ascii="Times New Roman" w:hAnsi="Times New Roman" w:cs="Times New Roman"/>
                <w:b/>
                <w:sz w:val="24"/>
                <w:szCs w:val="24"/>
              </w:rPr>
            </w:pPr>
            <w:r w:rsidRPr="00C23012">
              <w:rPr>
                <w:rFonts w:ascii="Times New Roman" w:hAnsi="Times New Roman" w:cs="Times New Roman"/>
                <w:b/>
                <w:sz w:val="24"/>
                <w:szCs w:val="24"/>
              </w:rPr>
              <w:t>Veli İşbirliği</w:t>
            </w:r>
          </w:p>
          <w:p w:rsidR="005909A1" w:rsidRPr="00C23012" w:rsidRDefault="005909A1">
            <w:pPr>
              <w:rPr>
                <w:rFonts w:ascii="Times New Roman" w:hAnsi="Times New Roman" w:cs="Times New Roman"/>
                <w:b/>
                <w:sz w:val="24"/>
                <w:szCs w:val="24"/>
              </w:rPr>
            </w:pPr>
          </w:p>
        </w:tc>
      </w:tr>
      <w:tr w:rsidR="00C23012" w:rsidRPr="00C23012" w:rsidTr="00C23012">
        <w:tc>
          <w:tcPr>
            <w:tcW w:w="3283" w:type="dxa"/>
            <w:shd w:val="clear" w:color="auto" w:fill="C6D9F1" w:themeFill="text2" w:themeFillTint="33"/>
          </w:tcPr>
          <w:p w:rsidR="00217A10" w:rsidRPr="00C23012" w:rsidRDefault="00217A10">
            <w:pPr>
              <w:rPr>
                <w:rFonts w:ascii="Times New Roman" w:hAnsi="Times New Roman" w:cs="Times New Roman"/>
                <w:b/>
                <w:sz w:val="24"/>
                <w:szCs w:val="24"/>
              </w:rPr>
            </w:pPr>
          </w:p>
          <w:p w:rsidR="0022645E" w:rsidRPr="00C23012" w:rsidRDefault="005909A1">
            <w:pPr>
              <w:rPr>
                <w:rFonts w:ascii="Times New Roman" w:hAnsi="Times New Roman" w:cs="Times New Roman"/>
                <w:b/>
                <w:sz w:val="24"/>
                <w:szCs w:val="24"/>
              </w:rPr>
            </w:pPr>
            <w:r w:rsidRPr="00C23012">
              <w:rPr>
                <w:rFonts w:ascii="Times New Roman" w:hAnsi="Times New Roman" w:cs="Times New Roman"/>
                <w:b/>
                <w:sz w:val="24"/>
                <w:szCs w:val="24"/>
              </w:rPr>
              <w:t>Proje</w:t>
            </w:r>
            <w:r w:rsidR="008D6372" w:rsidRPr="00C23012">
              <w:rPr>
                <w:rFonts w:ascii="Times New Roman" w:hAnsi="Times New Roman" w:cs="Times New Roman"/>
                <w:b/>
                <w:sz w:val="24"/>
                <w:szCs w:val="24"/>
              </w:rPr>
              <w:t xml:space="preserve"> </w:t>
            </w:r>
            <w:r w:rsidRPr="00C23012">
              <w:rPr>
                <w:rFonts w:ascii="Times New Roman" w:hAnsi="Times New Roman" w:cs="Times New Roman"/>
                <w:b/>
                <w:sz w:val="24"/>
                <w:szCs w:val="24"/>
              </w:rPr>
              <w:t>Sahibi</w:t>
            </w:r>
          </w:p>
          <w:p w:rsidR="00217A10" w:rsidRPr="00C23012" w:rsidRDefault="00217A10">
            <w:pPr>
              <w:rPr>
                <w:rFonts w:ascii="Times New Roman" w:hAnsi="Times New Roman" w:cs="Times New Roman"/>
                <w:b/>
                <w:sz w:val="24"/>
                <w:szCs w:val="24"/>
              </w:rPr>
            </w:pPr>
          </w:p>
        </w:tc>
        <w:tc>
          <w:tcPr>
            <w:tcW w:w="6005" w:type="dxa"/>
            <w:gridSpan w:val="5"/>
            <w:shd w:val="clear" w:color="auto" w:fill="C6D9F1" w:themeFill="text2" w:themeFillTint="33"/>
          </w:tcPr>
          <w:p w:rsidR="00217A10" w:rsidRPr="00C23012" w:rsidRDefault="00217A10">
            <w:pPr>
              <w:rPr>
                <w:rFonts w:ascii="Times New Roman" w:hAnsi="Times New Roman" w:cs="Times New Roman"/>
                <w:b/>
                <w:sz w:val="24"/>
                <w:szCs w:val="24"/>
              </w:rPr>
            </w:pPr>
          </w:p>
          <w:p w:rsidR="0022645E" w:rsidRPr="00C23012" w:rsidRDefault="005909A1">
            <w:pPr>
              <w:rPr>
                <w:rFonts w:ascii="Times New Roman" w:hAnsi="Times New Roman" w:cs="Times New Roman"/>
                <w:b/>
                <w:sz w:val="24"/>
                <w:szCs w:val="24"/>
              </w:rPr>
            </w:pPr>
            <w:r w:rsidRPr="00C23012">
              <w:rPr>
                <w:rFonts w:ascii="Times New Roman" w:hAnsi="Times New Roman" w:cs="Times New Roman"/>
                <w:b/>
                <w:sz w:val="24"/>
                <w:szCs w:val="24"/>
              </w:rPr>
              <w:t>ÜLKÜ ORTAOKULU</w:t>
            </w:r>
          </w:p>
        </w:tc>
      </w:tr>
      <w:tr w:rsidR="00C23012" w:rsidRPr="00C23012" w:rsidTr="00C23012">
        <w:tc>
          <w:tcPr>
            <w:tcW w:w="3283" w:type="dxa"/>
            <w:shd w:val="clear" w:color="auto" w:fill="C6D9F1" w:themeFill="text2" w:themeFillTint="33"/>
          </w:tcPr>
          <w:p w:rsidR="00217A10" w:rsidRPr="00C23012" w:rsidRDefault="00217A10">
            <w:pPr>
              <w:rPr>
                <w:rFonts w:ascii="Times New Roman" w:hAnsi="Times New Roman" w:cs="Times New Roman"/>
                <w:b/>
                <w:sz w:val="24"/>
                <w:szCs w:val="24"/>
              </w:rPr>
            </w:pPr>
          </w:p>
          <w:p w:rsidR="0022645E" w:rsidRPr="00C23012" w:rsidRDefault="005909A1">
            <w:pPr>
              <w:rPr>
                <w:rFonts w:ascii="Times New Roman" w:hAnsi="Times New Roman" w:cs="Times New Roman"/>
                <w:b/>
                <w:sz w:val="24"/>
                <w:szCs w:val="24"/>
              </w:rPr>
            </w:pPr>
            <w:r w:rsidRPr="00C23012">
              <w:rPr>
                <w:rFonts w:ascii="Times New Roman" w:hAnsi="Times New Roman" w:cs="Times New Roman"/>
                <w:b/>
                <w:sz w:val="24"/>
                <w:szCs w:val="24"/>
              </w:rPr>
              <w:t>Proje Dönemi</w:t>
            </w:r>
          </w:p>
        </w:tc>
        <w:tc>
          <w:tcPr>
            <w:tcW w:w="6005" w:type="dxa"/>
            <w:gridSpan w:val="5"/>
            <w:shd w:val="clear" w:color="auto" w:fill="C6D9F1" w:themeFill="text2" w:themeFillTint="33"/>
          </w:tcPr>
          <w:p w:rsidR="00217A10" w:rsidRPr="00C23012" w:rsidRDefault="00217A10">
            <w:pPr>
              <w:rPr>
                <w:rFonts w:ascii="Times New Roman" w:hAnsi="Times New Roman" w:cs="Times New Roman"/>
                <w:b/>
                <w:sz w:val="24"/>
                <w:szCs w:val="24"/>
              </w:rPr>
            </w:pPr>
          </w:p>
          <w:p w:rsidR="0022645E" w:rsidRPr="00C23012" w:rsidRDefault="005909A1">
            <w:pPr>
              <w:rPr>
                <w:rFonts w:ascii="Times New Roman" w:hAnsi="Times New Roman" w:cs="Times New Roman"/>
                <w:b/>
                <w:sz w:val="24"/>
                <w:szCs w:val="24"/>
              </w:rPr>
            </w:pPr>
            <w:r w:rsidRPr="00C23012">
              <w:rPr>
                <w:rFonts w:ascii="Times New Roman" w:hAnsi="Times New Roman" w:cs="Times New Roman"/>
                <w:b/>
                <w:sz w:val="24"/>
                <w:szCs w:val="24"/>
              </w:rPr>
              <w:t>2018 Eğitim Öğretim Yılı 2.dönem</w:t>
            </w:r>
          </w:p>
          <w:p w:rsidR="005909A1" w:rsidRPr="00C23012" w:rsidRDefault="005909A1">
            <w:pPr>
              <w:rPr>
                <w:rFonts w:ascii="Times New Roman" w:hAnsi="Times New Roman" w:cs="Times New Roman"/>
                <w:b/>
                <w:sz w:val="24"/>
                <w:szCs w:val="24"/>
              </w:rPr>
            </w:pPr>
          </w:p>
        </w:tc>
      </w:tr>
      <w:tr w:rsidR="00C23012" w:rsidRPr="00C23012" w:rsidTr="00C23012">
        <w:tc>
          <w:tcPr>
            <w:tcW w:w="3283" w:type="dxa"/>
            <w:shd w:val="clear" w:color="auto" w:fill="C6D9F1" w:themeFill="text2" w:themeFillTint="33"/>
          </w:tcPr>
          <w:p w:rsidR="00217A10" w:rsidRPr="00C23012" w:rsidRDefault="00217A10">
            <w:pPr>
              <w:rPr>
                <w:rFonts w:ascii="Times New Roman" w:hAnsi="Times New Roman" w:cs="Times New Roman"/>
                <w:b/>
                <w:sz w:val="24"/>
                <w:szCs w:val="24"/>
              </w:rPr>
            </w:pPr>
          </w:p>
          <w:p w:rsidR="0022645E" w:rsidRPr="00C23012" w:rsidRDefault="005909A1">
            <w:pPr>
              <w:rPr>
                <w:rFonts w:ascii="Times New Roman" w:hAnsi="Times New Roman" w:cs="Times New Roman"/>
                <w:b/>
                <w:sz w:val="24"/>
                <w:szCs w:val="24"/>
              </w:rPr>
            </w:pPr>
            <w:r w:rsidRPr="00C23012">
              <w:rPr>
                <w:rFonts w:ascii="Times New Roman" w:hAnsi="Times New Roman" w:cs="Times New Roman"/>
                <w:b/>
                <w:sz w:val="24"/>
                <w:szCs w:val="24"/>
              </w:rPr>
              <w:t>Projenin Başlangıç ve Bitiş Tarihi</w:t>
            </w:r>
          </w:p>
          <w:p w:rsidR="00217A10" w:rsidRPr="00C23012" w:rsidRDefault="00217A10">
            <w:pPr>
              <w:rPr>
                <w:rFonts w:ascii="Times New Roman" w:hAnsi="Times New Roman" w:cs="Times New Roman"/>
                <w:b/>
                <w:sz w:val="24"/>
                <w:szCs w:val="24"/>
              </w:rPr>
            </w:pPr>
          </w:p>
        </w:tc>
        <w:tc>
          <w:tcPr>
            <w:tcW w:w="6005" w:type="dxa"/>
            <w:gridSpan w:val="5"/>
            <w:shd w:val="clear" w:color="auto" w:fill="C6D9F1" w:themeFill="text2" w:themeFillTint="33"/>
          </w:tcPr>
          <w:p w:rsidR="00217A10" w:rsidRPr="00C23012" w:rsidRDefault="00217A10">
            <w:pPr>
              <w:rPr>
                <w:rFonts w:ascii="Times New Roman" w:hAnsi="Times New Roman" w:cs="Times New Roman"/>
                <w:b/>
                <w:sz w:val="24"/>
                <w:szCs w:val="24"/>
              </w:rPr>
            </w:pPr>
          </w:p>
          <w:p w:rsidR="0022645E" w:rsidRPr="00C23012" w:rsidRDefault="005909A1">
            <w:pPr>
              <w:rPr>
                <w:rFonts w:ascii="Times New Roman" w:hAnsi="Times New Roman" w:cs="Times New Roman"/>
                <w:b/>
                <w:sz w:val="24"/>
                <w:szCs w:val="24"/>
              </w:rPr>
            </w:pPr>
            <w:r w:rsidRPr="00C23012">
              <w:rPr>
                <w:rFonts w:ascii="Times New Roman" w:hAnsi="Times New Roman" w:cs="Times New Roman"/>
                <w:b/>
                <w:sz w:val="24"/>
                <w:szCs w:val="24"/>
              </w:rPr>
              <w:t>2018 Nisan Mayıs ayları</w:t>
            </w:r>
          </w:p>
        </w:tc>
      </w:tr>
      <w:tr w:rsidR="00C23012" w:rsidRPr="00C23012" w:rsidTr="00C23012">
        <w:tc>
          <w:tcPr>
            <w:tcW w:w="3283" w:type="dxa"/>
            <w:shd w:val="clear" w:color="auto" w:fill="C6D9F1" w:themeFill="text2" w:themeFillTint="33"/>
          </w:tcPr>
          <w:p w:rsidR="00217A10" w:rsidRPr="00C23012" w:rsidRDefault="00217A10">
            <w:pPr>
              <w:rPr>
                <w:rFonts w:ascii="Times New Roman" w:hAnsi="Times New Roman" w:cs="Times New Roman"/>
                <w:b/>
                <w:sz w:val="24"/>
                <w:szCs w:val="24"/>
              </w:rPr>
            </w:pPr>
          </w:p>
          <w:p w:rsidR="00217A10" w:rsidRPr="00C23012" w:rsidRDefault="00217A10">
            <w:pPr>
              <w:rPr>
                <w:rFonts w:ascii="Times New Roman" w:hAnsi="Times New Roman" w:cs="Times New Roman"/>
                <w:b/>
                <w:sz w:val="24"/>
                <w:szCs w:val="24"/>
              </w:rPr>
            </w:pPr>
          </w:p>
          <w:p w:rsidR="00217A10" w:rsidRPr="00C23012" w:rsidRDefault="00217A10">
            <w:pPr>
              <w:rPr>
                <w:rFonts w:ascii="Times New Roman" w:hAnsi="Times New Roman" w:cs="Times New Roman"/>
                <w:b/>
                <w:sz w:val="24"/>
                <w:szCs w:val="24"/>
              </w:rPr>
            </w:pPr>
          </w:p>
          <w:p w:rsidR="00217A10" w:rsidRPr="00C23012" w:rsidRDefault="00217A10">
            <w:pPr>
              <w:rPr>
                <w:rFonts w:ascii="Times New Roman" w:hAnsi="Times New Roman" w:cs="Times New Roman"/>
                <w:b/>
                <w:sz w:val="24"/>
                <w:szCs w:val="24"/>
              </w:rPr>
            </w:pPr>
          </w:p>
          <w:p w:rsidR="00217A10" w:rsidRPr="00C23012" w:rsidRDefault="00217A10">
            <w:pPr>
              <w:rPr>
                <w:rFonts w:ascii="Times New Roman" w:hAnsi="Times New Roman" w:cs="Times New Roman"/>
                <w:b/>
                <w:sz w:val="24"/>
                <w:szCs w:val="24"/>
              </w:rPr>
            </w:pPr>
          </w:p>
          <w:p w:rsidR="00217A10" w:rsidRPr="00C23012" w:rsidRDefault="00217A10">
            <w:pPr>
              <w:rPr>
                <w:rFonts w:ascii="Times New Roman" w:hAnsi="Times New Roman" w:cs="Times New Roman"/>
                <w:b/>
                <w:sz w:val="24"/>
                <w:szCs w:val="24"/>
              </w:rPr>
            </w:pPr>
          </w:p>
          <w:p w:rsidR="0022645E" w:rsidRPr="00C23012" w:rsidRDefault="005909A1">
            <w:pPr>
              <w:rPr>
                <w:rFonts w:ascii="Times New Roman" w:hAnsi="Times New Roman" w:cs="Times New Roman"/>
                <w:b/>
                <w:sz w:val="24"/>
                <w:szCs w:val="24"/>
              </w:rPr>
            </w:pPr>
            <w:r w:rsidRPr="00C23012">
              <w:rPr>
                <w:rFonts w:ascii="Times New Roman" w:hAnsi="Times New Roman" w:cs="Times New Roman"/>
                <w:b/>
                <w:sz w:val="24"/>
                <w:szCs w:val="24"/>
              </w:rPr>
              <w:t>Projenin</w:t>
            </w:r>
            <w:r w:rsidR="008D6372" w:rsidRPr="00C23012">
              <w:rPr>
                <w:rFonts w:ascii="Times New Roman" w:hAnsi="Times New Roman" w:cs="Times New Roman"/>
                <w:b/>
                <w:sz w:val="24"/>
                <w:szCs w:val="24"/>
              </w:rPr>
              <w:t xml:space="preserve"> </w:t>
            </w:r>
            <w:r w:rsidRPr="00C23012">
              <w:rPr>
                <w:rFonts w:ascii="Times New Roman" w:hAnsi="Times New Roman" w:cs="Times New Roman"/>
                <w:b/>
                <w:sz w:val="24"/>
                <w:szCs w:val="24"/>
              </w:rPr>
              <w:t>Amaçları</w:t>
            </w:r>
          </w:p>
        </w:tc>
        <w:tc>
          <w:tcPr>
            <w:tcW w:w="6005" w:type="dxa"/>
            <w:gridSpan w:val="5"/>
            <w:shd w:val="clear" w:color="auto" w:fill="C6D9F1" w:themeFill="text2" w:themeFillTint="33"/>
          </w:tcPr>
          <w:p w:rsidR="00217A10" w:rsidRPr="00C23012" w:rsidRDefault="00217A10">
            <w:pPr>
              <w:rPr>
                <w:rFonts w:ascii="Times New Roman" w:hAnsi="Times New Roman" w:cs="Times New Roman"/>
                <w:b/>
                <w:sz w:val="24"/>
                <w:szCs w:val="24"/>
              </w:rPr>
            </w:pPr>
          </w:p>
          <w:p w:rsidR="007C2376" w:rsidRPr="00C23012" w:rsidRDefault="007C2376">
            <w:pPr>
              <w:rPr>
                <w:rFonts w:ascii="Times New Roman" w:hAnsi="Times New Roman" w:cs="Times New Roman"/>
                <w:b/>
                <w:sz w:val="24"/>
                <w:szCs w:val="24"/>
              </w:rPr>
            </w:pPr>
            <w:r w:rsidRPr="00C23012">
              <w:rPr>
                <w:rFonts w:ascii="Times New Roman" w:hAnsi="Times New Roman" w:cs="Times New Roman"/>
                <w:b/>
                <w:sz w:val="24"/>
                <w:szCs w:val="24"/>
              </w:rPr>
              <w:t>Amaç:</w:t>
            </w:r>
          </w:p>
          <w:p w:rsidR="0022645E" w:rsidRPr="00C23012" w:rsidRDefault="00951530">
            <w:pPr>
              <w:rPr>
                <w:rFonts w:ascii="Times New Roman" w:hAnsi="Times New Roman" w:cs="Times New Roman"/>
                <w:b/>
                <w:sz w:val="24"/>
                <w:szCs w:val="24"/>
              </w:rPr>
            </w:pPr>
            <w:r w:rsidRPr="00C23012">
              <w:rPr>
                <w:rFonts w:ascii="Times New Roman" w:hAnsi="Times New Roman" w:cs="Times New Roman"/>
                <w:b/>
                <w:sz w:val="24"/>
                <w:szCs w:val="24"/>
              </w:rPr>
              <w:t>Teknolojik bağımlılık konusunda bilgi sahibi olan ve farkındalık kazanan bağımlılıktan uzak ve sağlıklı yetişen bir</w:t>
            </w:r>
            <w:r w:rsidR="00217A10" w:rsidRPr="00C23012">
              <w:rPr>
                <w:rFonts w:ascii="Times New Roman" w:hAnsi="Times New Roman" w:cs="Times New Roman"/>
                <w:b/>
                <w:sz w:val="24"/>
                <w:szCs w:val="24"/>
              </w:rPr>
              <w:t xml:space="preserve"> </w:t>
            </w:r>
            <w:r w:rsidRPr="00C23012">
              <w:rPr>
                <w:rFonts w:ascii="Times New Roman" w:hAnsi="Times New Roman" w:cs="Times New Roman"/>
                <w:b/>
                <w:sz w:val="24"/>
                <w:szCs w:val="24"/>
              </w:rPr>
              <w:t xml:space="preserve">nesille birlikte toplumun tamamını olumlu yönde etkilemek ve gençlerin bağımlılık sürecine girmelerini önlemek </w:t>
            </w:r>
          </w:p>
          <w:p w:rsidR="00217A10" w:rsidRPr="00C23012" w:rsidRDefault="00217A10">
            <w:pPr>
              <w:rPr>
                <w:rFonts w:ascii="Times New Roman" w:hAnsi="Times New Roman" w:cs="Times New Roman"/>
                <w:b/>
                <w:sz w:val="24"/>
                <w:szCs w:val="24"/>
              </w:rPr>
            </w:pPr>
          </w:p>
          <w:p w:rsidR="007C2376" w:rsidRPr="00C23012" w:rsidRDefault="007C2376">
            <w:pPr>
              <w:rPr>
                <w:rFonts w:ascii="Times New Roman" w:hAnsi="Times New Roman" w:cs="Times New Roman"/>
                <w:b/>
                <w:sz w:val="24"/>
                <w:szCs w:val="24"/>
              </w:rPr>
            </w:pPr>
            <w:r w:rsidRPr="00C23012">
              <w:rPr>
                <w:rFonts w:ascii="Times New Roman" w:hAnsi="Times New Roman" w:cs="Times New Roman"/>
                <w:b/>
                <w:sz w:val="24"/>
                <w:szCs w:val="24"/>
              </w:rPr>
              <w:t>Hedefler:</w:t>
            </w:r>
          </w:p>
          <w:p w:rsidR="007C2376" w:rsidRPr="00C23012" w:rsidRDefault="007C2376">
            <w:pPr>
              <w:rPr>
                <w:rFonts w:ascii="Times New Roman" w:hAnsi="Times New Roman" w:cs="Times New Roman"/>
                <w:b/>
                <w:sz w:val="24"/>
                <w:szCs w:val="24"/>
              </w:rPr>
            </w:pPr>
            <w:r w:rsidRPr="00C23012">
              <w:rPr>
                <w:rFonts w:ascii="Times New Roman" w:hAnsi="Times New Roman" w:cs="Times New Roman"/>
                <w:b/>
                <w:sz w:val="24"/>
                <w:szCs w:val="24"/>
              </w:rPr>
              <w:t xml:space="preserve">Teknolojik aletlerin ihtiyaç doğrultusunda kullanılmasını sağlamak </w:t>
            </w:r>
          </w:p>
          <w:p w:rsidR="007C2376" w:rsidRPr="00C23012" w:rsidRDefault="007C2376">
            <w:pPr>
              <w:rPr>
                <w:rFonts w:ascii="Times New Roman" w:hAnsi="Times New Roman" w:cs="Times New Roman"/>
                <w:b/>
                <w:sz w:val="24"/>
                <w:szCs w:val="24"/>
              </w:rPr>
            </w:pPr>
            <w:r w:rsidRPr="00C23012">
              <w:rPr>
                <w:rFonts w:ascii="Times New Roman" w:hAnsi="Times New Roman" w:cs="Times New Roman"/>
                <w:b/>
                <w:sz w:val="24"/>
                <w:szCs w:val="24"/>
              </w:rPr>
              <w:t>Bağımlılığın çocukların manevi gelişimine zarar vermesini önlemek</w:t>
            </w:r>
          </w:p>
          <w:p w:rsidR="007C2376" w:rsidRPr="00C23012" w:rsidRDefault="007C2376">
            <w:pPr>
              <w:rPr>
                <w:rFonts w:ascii="Times New Roman" w:hAnsi="Times New Roman" w:cs="Times New Roman"/>
                <w:b/>
                <w:sz w:val="24"/>
                <w:szCs w:val="24"/>
              </w:rPr>
            </w:pPr>
            <w:r w:rsidRPr="00C23012">
              <w:rPr>
                <w:rFonts w:ascii="Times New Roman" w:hAnsi="Times New Roman" w:cs="Times New Roman"/>
                <w:b/>
                <w:sz w:val="24"/>
                <w:szCs w:val="24"/>
              </w:rPr>
              <w:t>Teknoloji kullanımını sınırlayarak bireyler arası iletişimin gelişmesini sağlamak</w:t>
            </w:r>
          </w:p>
          <w:p w:rsidR="007C2376" w:rsidRPr="00C23012" w:rsidRDefault="007C2376">
            <w:pPr>
              <w:rPr>
                <w:rFonts w:ascii="Times New Roman" w:hAnsi="Times New Roman" w:cs="Times New Roman"/>
                <w:b/>
                <w:sz w:val="24"/>
                <w:szCs w:val="24"/>
              </w:rPr>
            </w:pPr>
            <w:r w:rsidRPr="00C23012">
              <w:rPr>
                <w:rFonts w:ascii="Times New Roman" w:hAnsi="Times New Roman" w:cs="Times New Roman"/>
                <w:b/>
                <w:sz w:val="24"/>
                <w:szCs w:val="24"/>
              </w:rPr>
              <w:t>Aile ve sosyal çevre ile ilişkilerin bozulmasını önlemek</w:t>
            </w:r>
          </w:p>
          <w:p w:rsidR="007C2376" w:rsidRPr="00C23012" w:rsidRDefault="007C2376">
            <w:pPr>
              <w:rPr>
                <w:rFonts w:ascii="Times New Roman" w:hAnsi="Times New Roman" w:cs="Times New Roman"/>
                <w:b/>
                <w:sz w:val="24"/>
                <w:szCs w:val="24"/>
              </w:rPr>
            </w:pPr>
          </w:p>
          <w:p w:rsidR="0044529A" w:rsidRPr="00C23012" w:rsidRDefault="0044529A">
            <w:pPr>
              <w:rPr>
                <w:rFonts w:ascii="Times New Roman" w:hAnsi="Times New Roman" w:cs="Times New Roman"/>
                <w:b/>
                <w:sz w:val="24"/>
                <w:szCs w:val="24"/>
              </w:rPr>
            </w:pPr>
          </w:p>
        </w:tc>
      </w:tr>
      <w:tr w:rsidR="00C23012" w:rsidRPr="00C23012" w:rsidTr="00C23012">
        <w:trPr>
          <w:trHeight w:val="2964"/>
        </w:trPr>
        <w:tc>
          <w:tcPr>
            <w:tcW w:w="3283" w:type="dxa"/>
            <w:shd w:val="clear" w:color="auto" w:fill="C6D9F1" w:themeFill="text2" w:themeFillTint="33"/>
          </w:tcPr>
          <w:p w:rsidR="00217A10" w:rsidRPr="00C23012" w:rsidRDefault="00217A10">
            <w:pPr>
              <w:rPr>
                <w:rFonts w:ascii="Times New Roman" w:hAnsi="Times New Roman" w:cs="Times New Roman"/>
                <w:b/>
                <w:sz w:val="24"/>
                <w:szCs w:val="24"/>
              </w:rPr>
            </w:pPr>
          </w:p>
          <w:p w:rsidR="00217A10" w:rsidRPr="00C23012" w:rsidRDefault="00217A10">
            <w:pPr>
              <w:rPr>
                <w:rFonts w:ascii="Times New Roman" w:hAnsi="Times New Roman" w:cs="Times New Roman"/>
                <w:b/>
                <w:sz w:val="24"/>
                <w:szCs w:val="24"/>
              </w:rPr>
            </w:pPr>
          </w:p>
          <w:p w:rsidR="00217A10" w:rsidRPr="00C23012" w:rsidRDefault="00217A10">
            <w:pPr>
              <w:rPr>
                <w:rFonts w:ascii="Times New Roman" w:hAnsi="Times New Roman" w:cs="Times New Roman"/>
                <w:b/>
                <w:sz w:val="24"/>
                <w:szCs w:val="24"/>
              </w:rPr>
            </w:pPr>
          </w:p>
          <w:p w:rsidR="00217A10" w:rsidRPr="00C23012" w:rsidRDefault="00217A10">
            <w:pPr>
              <w:rPr>
                <w:rFonts w:ascii="Times New Roman" w:hAnsi="Times New Roman" w:cs="Times New Roman"/>
                <w:b/>
                <w:sz w:val="24"/>
                <w:szCs w:val="24"/>
              </w:rPr>
            </w:pPr>
          </w:p>
          <w:p w:rsidR="0022645E" w:rsidRPr="00C23012" w:rsidRDefault="00AE27F6">
            <w:pPr>
              <w:rPr>
                <w:rFonts w:ascii="Times New Roman" w:hAnsi="Times New Roman" w:cs="Times New Roman"/>
                <w:b/>
                <w:sz w:val="24"/>
                <w:szCs w:val="24"/>
              </w:rPr>
            </w:pPr>
            <w:r w:rsidRPr="00C23012">
              <w:rPr>
                <w:rFonts w:ascii="Times New Roman" w:hAnsi="Times New Roman" w:cs="Times New Roman"/>
                <w:b/>
                <w:sz w:val="24"/>
                <w:szCs w:val="24"/>
              </w:rPr>
              <w:t>Projenin Gerekçeleri</w:t>
            </w:r>
          </w:p>
        </w:tc>
        <w:tc>
          <w:tcPr>
            <w:tcW w:w="6005" w:type="dxa"/>
            <w:gridSpan w:val="5"/>
            <w:shd w:val="clear" w:color="auto" w:fill="C6D9F1" w:themeFill="text2" w:themeFillTint="33"/>
          </w:tcPr>
          <w:p w:rsidR="009C5125" w:rsidRPr="00C23012" w:rsidRDefault="009C5125">
            <w:pPr>
              <w:rPr>
                <w:rFonts w:ascii="Times New Roman" w:hAnsi="Times New Roman" w:cs="Times New Roman"/>
                <w:b/>
                <w:sz w:val="24"/>
                <w:szCs w:val="24"/>
              </w:rPr>
            </w:pPr>
          </w:p>
          <w:p w:rsidR="0022645E" w:rsidRPr="00C23012" w:rsidRDefault="00D3019F" w:rsidP="008D6372">
            <w:pPr>
              <w:pStyle w:val="ListeParagraf"/>
              <w:numPr>
                <w:ilvl w:val="0"/>
                <w:numId w:val="1"/>
              </w:numPr>
              <w:rPr>
                <w:rFonts w:ascii="Times New Roman" w:hAnsi="Times New Roman" w:cs="Times New Roman"/>
                <w:b/>
                <w:sz w:val="24"/>
                <w:szCs w:val="24"/>
              </w:rPr>
            </w:pPr>
            <w:r w:rsidRPr="00C23012">
              <w:rPr>
                <w:rFonts w:ascii="Times New Roman" w:hAnsi="Times New Roman" w:cs="Times New Roman"/>
                <w:b/>
                <w:sz w:val="24"/>
                <w:szCs w:val="24"/>
              </w:rPr>
              <w:t>Teknolojinin kullanımı üzerinde kontrolün kaybolması</w:t>
            </w:r>
          </w:p>
          <w:p w:rsidR="00D3019F" w:rsidRPr="00C23012" w:rsidRDefault="00D3019F" w:rsidP="008D6372">
            <w:pPr>
              <w:pStyle w:val="ListeParagraf"/>
              <w:numPr>
                <w:ilvl w:val="0"/>
                <w:numId w:val="1"/>
              </w:numPr>
              <w:rPr>
                <w:rFonts w:ascii="Times New Roman" w:hAnsi="Times New Roman" w:cs="Times New Roman"/>
                <w:b/>
                <w:sz w:val="24"/>
                <w:szCs w:val="24"/>
              </w:rPr>
            </w:pPr>
            <w:r w:rsidRPr="00C23012">
              <w:rPr>
                <w:rFonts w:ascii="Times New Roman" w:hAnsi="Times New Roman" w:cs="Times New Roman"/>
                <w:b/>
                <w:sz w:val="24"/>
                <w:szCs w:val="24"/>
              </w:rPr>
              <w:t>Teknolojiyi ölçüsüz ve sınırsız kullanmanın zarar vermesi</w:t>
            </w:r>
          </w:p>
          <w:p w:rsidR="00D3019F" w:rsidRPr="00C23012" w:rsidRDefault="00D3019F" w:rsidP="008D6372">
            <w:pPr>
              <w:pStyle w:val="ListeParagraf"/>
              <w:numPr>
                <w:ilvl w:val="0"/>
                <w:numId w:val="1"/>
              </w:numPr>
              <w:rPr>
                <w:rFonts w:ascii="Times New Roman" w:hAnsi="Times New Roman" w:cs="Times New Roman"/>
                <w:b/>
                <w:sz w:val="24"/>
                <w:szCs w:val="24"/>
              </w:rPr>
            </w:pPr>
            <w:r w:rsidRPr="00C23012">
              <w:rPr>
                <w:rFonts w:ascii="Times New Roman" w:hAnsi="Times New Roman" w:cs="Times New Roman"/>
                <w:b/>
                <w:sz w:val="24"/>
                <w:szCs w:val="24"/>
              </w:rPr>
              <w:t xml:space="preserve">Teknoloji </w:t>
            </w:r>
            <w:r w:rsidR="00C23012" w:rsidRPr="00C23012">
              <w:rPr>
                <w:rFonts w:ascii="Times New Roman" w:hAnsi="Times New Roman" w:cs="Times New Roman"/>
                <w:b/>
                <w:sz w:val="24"/>
                <w:szCs w:val="24"/>
              </w:rPr>
              <w:t>bağımlılığının çocuğun</w:t>
            </w:r>
            <w:r w:rsidRPr="00C23012">
              <w:rPr>
                <w:rFonts w:ascii="Times New Roman" w:hAnsi="Times New Roman" w:cs="Times New Roman"/>
                <w:b/>
                <w:sz w:val="24"/>
                <w:szCs w:val="24"/>
              </w:rPr>
              <w:t xml:space="preserve"> sosyalleşmesini önlemesi</w:t>
            </w:r>
          </w:p>
          <w:p w:rsidR="00D3019F" w:rsidRPr="00C23012" w:rsidRDefault="00D3019F" w:rsidP="008D6372">
            <w:pPr>
              <w:pStyle w:val="ListeParagraf"/>
              <w:numPr>
                <w:ilvl w:val="0"/>
                <w:numId w:val="1"/>
              </w:numPr>
              <w:rPr>
                <w:rFonts w:ascii="Times New Roman" w:hAnsi="Times New Roman" w:cs="Times New Roman"/>
                <w:b/>
                <w:sz w:val="24"/>
                <w:szCs w:val="24"/>
              </w:rPr>
            </w:pPr>
            <w:r w:rsidRPr="00C23012">
              <w:rPr>
                <w:rFonts w:ascii="Times New Roman" w:hAnsi="Times New Roman" w:cs="Times New Roman"/>
                <w:b/>
                <w:sz w:val="24"/>
                <w:szCs w:val="24"/>
              </w:rPr>
              <w:t>Bağımlılığın aile içi ilişkileri olumsuz etkilemesi</w:t>
            </w:r>
          </w:p>
        </w:tc>
      </w:tr>
      <w:tr w:rsidR="00C23012" w:rsidRPr="00C23012" w:rsidTr="00C23012">
        <w:tc>
          <w:tcPr>
            <w:tcW w:w="3283" w:type="dxa"/>
            <w:shd w:val="clear" w:color="auto" w:fill="C6D9F1" w:themeFill="text2" w:themeFillTint="33"/>
          </w:tcPr>
          <w:p w:rsidR="00217A10" w:rsidRPr="00C23012" w:rsidRDefault="00217A10">
            <w:pPr>
              <w:rPr>
                <w:rFonts w:ascii="Times New Roman" w:hAnsi="Times New Roman" w:cs="Times New Roman"/>
                <w:b/>
                <w:sz w:val="24"/>
                <w:szCs w:val="24"/>
              </w:rPr>
            </w:pPr>
          </w:p>
          <w:p w:rsidR="00217A10" w:rsidRPr="00C23012" w:rsidRDefault="00217A10">
            <w:pPr>
              <w:rPr>
                <w:rFonts w:ascii="Times New Roman" w:hAnsi="Times New Roman" w:cs="Times New Roman"/>
                <w:b/>
                <w:sz w:val="24"/>
                <w:szCs w:val="24"/>
              </w:rPr>
            </w:pPr>
          </w:p>
          <w:p w:rsidR="00217A10" w:rsidRPr="00C23012" w:rsidRDefault="00217A10">
            <w:pPr>
              <w:rPr>
                <w:rFonts w:ascii="Times New Roman" w:hAnsi="Times New Roman" w:cs="Times New Roman"/>
                <w:b/>
                <w:sz w:val="24"/>
                <w:szCs w:val="24"/>
              </w:rPr>
            </w:pPr>
          </w:p>
          <w:p w:rsidR="00217A10" w:rsidRPr="00C23012" w:rsidRDefault="00217A10">
            <w:pPr>
              <w:rPr>
                <w:rFonts w:ascii="Times New Roman" w:hAnsi="Times New Roman" w:cs="Times New Roman"/>
                <w:b/>
                <w:sz w:val="24"/>
                <w:szCs w:val="24"/>
              </w:rPr>
            </w:pPr>
          </w:p>
          <w:p w:rsidR="00217A10" w:rsidRPr="00C23012" w:rsidRDefault="00217A10">
            <w:pPr>
              <w:rPr>
                <w:rFonts w:ascii="Times New Roman" w:hAnsi="Times New Roman" w:cs="Times New Roman"/>
                <w:b/>
                <w:sz w:val="24"/>
                <w:szCs w:val="24"/>
              </w:rPr>
            </w:pPr>
          </w:p>
          <w:p w:rsidR="00217A10" w:rsidRPr="00C23012" w:rsidRDefault="00217A10">
            <w:pPr>
              <w:rPr>
                <w:rFonts w:ascii="Times New Roman" w:hAnsi="Times New Roman" w:cs="Times New Roman"/>
                <w:b/>
                <w:sz w:val="24"/>
                <w:szCs w:val="24"/>
              </w:rPr>
            </w:pPr>
          </w:p>
          <w:p w:rsidR="0022645E" w:rsidRPr="00C23012" w:rsidRDefault="00AE27F6">
            <w:pPr>
              <w:rPr>
                <w:rFonts w:ascii="Times New Roman" w:hAnsi="Times New Roman" w:cs="Times New Roman"/>
                <w:b/>
                <w:sz w:val="24"/>
                <w:szCs w:val="24"/>
              </w:rPr>
            </w:pPr>
            <w:r w:rsidRPr="00C23012">
              <w:rPr>
                <w:rFonts w:ascii="Times New Roman" w:hAnsi="Times New Roman" w:cs="Times New Roman"/>
                <w:b/>
                <w:sz w:val="24"/>
                <w:szCs w:val="24"/>
              </w:rPr>
              <w:t>Projenin Yasal Dayanağı</w:t>
            </w:r>
          </w:p>
        </w:tc>
        <w:tc>
          <w:tcPr>
            <w:tcW w:w="6005" w:type="dxa"/>
            <w:gridSpan w:val="5"/>
            <w:shd w:val="clear" w:color="auto" w:fill="C6D9F1" w:themeFill="text2" w:themeFillTint="33"/>
          </w:tcPr>
          <w:p w:rsidR="009C5125" w:rsidRPr="00C23012" w:rsidRDefault="009C5125">
            <w:pPr>
              <w:rPr>
                <w:rFonts w:ascii="Times New Roman" w:hAnsi="Times New Roman" w:cs="Times New Roman"/>
                <w:b/>
              </w:rPr>
            </w:pPr>
          </w:p>
          <w:p w:rsidR="00AE27F6" w:rsidRPr="00C23012" w:rsidRDefault="00AE27F6" w:rsidP="008D6372">
            <w:pPr>
              <w:pStyle w:val="ListeParagraf"/>
              <w:numPr>
                <w:ilvl w:val="0"/>
                <w:numId w:val="2"/>
              </w:numPr>
              <w:rPr>
                <w:rFonts w:ascii="Times New Roman" w:hAnsi="Times New Roman" w:cs="Times New Roman"/>
                <w:b/>
              </w:rPr>
            </w:pPr>
            <w:r w:rsidRPr="00C23012">
              <w:rPr>
                <w:rFonts w:ascii="Times New Roman" w:hAnsi="Times New Roman" w:cs="Times New Roman"/>
                <w:b/>
              </w:rPr>
              <w:t>Millî Eğitim Bakanlığı ile Türkiye Yeşilay Cemiyeti arasında geliştirilen Bağımlılıkla Mücadele Eğitimi Projesi 03.01.2014 tarihli uygulama protokolü,</w:t>
            </w:r>
          </w:p>
          <w:p w:rsidR="0022645E" w:rsidRPr="00C23012" w:rsidRDefault="00F77273" w:rsidP="008D6372">
            <w:pPr>
              <w:pStyle w:val="ListeParagraf"/>
              <w:numPr>
                <w:ilvl w:val="0"/>
                <w:numId w:val="2"/>
              </w:numPr>
              <w:rPr>
                <w:rFonts w:ascii="Times New Roman" w:hAnsi="Times New Roman" w:cs="Times New Roman"/>
                <w:b/>
              </w:rPr>
            </w:pPr>
            <w:r w:rsidRPr="00C23012">
              <w:rPr>
                <w:rFonts w:ascii="Times New Roman" w:hAnsi="Times New Roman" w:cs="Times New Roman"/>
                <w:b/>
              </w:rPr>
              <w:t>Talim ve Terbiye Kurulu’nun, “Mesleki ve Teknik Eğitim Okul ve Kurumlarının 50 Alanına Ait Haftalık Ders Çizelgeleri ile Çerçeve Öğretim Programlarında Değişiklik Yapılması konulu, 08.02.2011 Tarih ve 10 sayılı Kararı ile kabul edilen “Aile ve Tüketici Hizmetleri Alanı Çerçeve Öğretim Programı.</w:t>
            </w:r>
          </w:p>
          <w:p w:rsidR="009C5125" w:rsidRPr="00C23012" w:rsidRDefault="009C5125">
            <w:pPr>
              <w:rPr>
                <w:rFonts w:ascii="Times New Roman" w:hAnsi="Times New Roman" w:cs="Times New Roman"/>
                <w:b/>
                <w:sz w:val="24"/>
                <w:szCs w:val="24"/>
              </w:rPr>
            </w:pPr>
          </w:p>
        </w:tc>
      </w:tr>
      <w:tr w:rsidR="00C23012" w:rsidRPr="00C23012" w:rsidTr="00C23012">
        <w:tc>
          <w:tcPr>
            <w:tcW w:w="3283" w:type="dxa"/>
            <w:shd w:val="clear" w:color="auto" w:fill="C6D9F1" w:themeFill="text2" w:themeFillTint="33"/>
          </w:tcPr>
          <w:p w:rsidR="00217A10" w:rsidRPr="00C23012" w:rsidRDefault="00217A10">
            <w:pPr>
              <w:rPr>
                <w:rFonts w:ascii="Times New Roman" w:hAnsi="Times New Roman" w:cs="Times New Roman"/>
                <w:b/>
                <w:sz w:val="24"/>
                <w:szCs w:val="24"/>
              </w:rPr>
            </w:pPr>
          </w:p>
          <w:p w:rsidR="00217A10" w:rsidRPr="00C23012" w:rsidRDefault="00217A10">
            <w:pPr>
              <w:rPr>
                <w:rFonts w:ascii="Times New Roman" w:hAnsi="Times New Roman" w:cs="Times New Roman"/>
                <w:b/>
                <w:sz w:val="24"/>
                <w:szCs w:val="24"/>
              </w:rPr>
            </w:pPr>
          </w:p>
          <w:p w:rsidR="0022645E" w:rsidRPr="00C23012" w:rsidRDefault="0044529A">
            <w:pPr>
              <w:rPr>
                <w:rFonts w:ascii="Times New Roman" w:hAnsi="Times New Roman" w:cs="Times New Roman"/>
                <w:b/>
                <w:sz w:val="24"/>
                <w:szCs w:val="24"/>
              </w:rPr>
            </w:pPr>
            <w:r w:rsidRPr="00C23012">
              <w:rPr>
                <w:rFonts w:ascii="Times New Roman" w:hAnsi="Times New Roman" w:cs="Times New Roman"/>
                <w:b/>
                <w:sz w:val="24"/>
                <w:szCs w:val="24"/>
              </w:rPr>
              <w:t>Projenin Hedef Kitlesi</w:t>
            </w:r>
          </w:p>
        </w:tc>
        <w:tc>
          <w:tcPr>
            <w:tcW w:w="6005" w:type="dxa"/>
            <w:gridSpan w:val="5"/>
            <w:shd w:val="clear" w:color="auto" w:fill="C6D9F1" w:themeFill="text2" w:themeFillTint="33"/>
          </w:tcPr>
          <w:p w:rsidR="009C5125" w:rsidRPr="00C23012" w:rsidRDefault="009C5125">
            <w:pPr>
              <w:rPr>
                <w:rFonts w:ascii="Times New Roman" w:hAnsi="Times New Roman" w:cs="Times New Roman"/>
                <w:b/>
                <w:sz w:val="24"/>
                <w:szCs w:val="24"/>
              </w:rPr>
            </w:pPr>
          </w:p>
          <w:p w:rsidR="0022645E" w:rsidRPr="00C23012" w:rsidRDefault="00770D0D">
            <w:pPr>
              <w:rPr>
                <w:rFonts w:ascii="Times New Roman" w:hAnsi="Times New Roman" w:cs="Times New Roman"/>
                <w:b/>
                <w:sz w:val="24"/>
                <w:szCs w:val="24"/>
              </w:rPr>
            </w:pPr>
            <w:r w:rsidRPr="00C23012">
              <w:rPr>
                <w:rFonts w:ascii="Times New Roman" w:hAnsi="Times New Roman" w:cs="Times New Roman"/>
                <w:b/>
                <w:sz w:val="24"/>
                <w:szCs w:val="24"/>
              </w:rPr>
              <w:t>Ülkü Ortaokulu Öğ</w:t>
            </w:r>
            <w:r w:rsidR="00A04BBB" w:rsidRPr="00C23012">
              <w:rPr>
                <w:rFonts w:ascii="Times New Roman" w:hAnsi="Times New Roman" w:cs="Times New Roman"/>
                <w:b/>
                <w:sz w:val="24"/>
                <w:szCs w:val="24"/>
              </w:rPr>
              <w:t>r</w:t>
            </w:r>
            <w:r w:rsidRPr="00C23012">
              <w:rPr>
                <w:rFonts w:ascii="Times New Roman" w:hAnsi="Times New Roman" w:cs="Times New Roman"/>
                <w:b/>
                <w:sz w:val="24"/>
                <w:szCs w:val="24"/>
              </w:rPr>
              <w:t>encileri Öğretmen ve velileri</w:t>
            </w:r>
          </w:p>
          <w:p w:rsidR="009C5125" w:rsidRPr="00C23012" w:rsidRDefault="009C5125">
            <w:pPr>
              <w:rPr>
                <w:rFonts w:ascii="Times New Roman" w:hAnsi="Times New Roman" w:cs="Times New Roman"/>
                <w:b/>
                <w:sz w:val="24"/>
                <w:szCs w:val="24"/>
              </w:rPr>
            </w:pPr>
          </w:p>
        </w:tc>
      </w:tr>
      <w:tr w:rsidR="00C23012" w:rsidRPr="00C23012" w:rsidTr="00C23012">
        <w:tc>
          <w:tcPr>
            <w:tcW w:w="3283" w:type="dxa"/>
            <w:shd w:val="clear" w:color="auto" w:fill="C6D9F1" w:themeFill="text2" w:themeFillTint="33"/>
          </w:tcPr>
          <w:p w:rsidR="00217A10" w:rsidRPr="00C23012" w:rsidRDefault="00217A10">
            <w:pPr>
              <w:rPr>
                <w:rFonts w:ascii="Times New Roman" w:hAnsi="Times New Roman" w:cs="Times New Roman"/>
                <w:b/>
                <w:sz w:val="24"/>
                <w:szCs w:val="24"/>
              </w:rPr>
            </w:pPr>
          </w:p>
          <w:p w:rsidR="0022645E" w:rsidRPr="00C23012" w:rsidRDefault="0044529A">
            <w:pPr>
              <w:rPr>
                <w:rFonts w:ascii="Times New Roman" w:hAnsi="Times New Roman" w:cs="Times New Roman"/>
                <w:b/>
                <w:sz w:val="24"/>
                <w:szCs w:val="24"/>
              </w:rPr>
            </w:pPr>
            <w:r w:rsidRPr="00C23012">
              <w:rPr>
                <w:rFonts w:ascii="Times New Roman" w:hAnsi="Times New Roman" w:cs="Times New Roman"/>
                <w:b/>
                <w:sz w:val="24"/>
                <w:szCs w:val="24"/>
              </w:rPr>
              <w:t>Proje Ortakları</w:t>
            </w:r>
          </w:p>
          <w:p w:rsidR="00217A10" w:rsidRPr="00C23012" w:rsidRDefault="00217A10">
            <w:pPr>
              <w:rPr>
                <w:rFonts w:ascii="Times New Roman" w:hAnsi="Times New Roman" w:cs="Times New Roman"/>
                <w:b/>
                <w:sz w:val="24"/>
                <w:szCs w:val="24"/>
              </w:rPr>
            </w:pPr>
          </w:p>
        </w:tc>
        <w:tc>
          <w:tcPr>
            <w:tcW w:w="6005" w:type="dxa"/>
            <w:gridSpan w:val="5"/>
            <w:shd w:val="clear" w:color="auto" w:fill="C6D9F1" w:themeFill="text2" w:themeFillTint="33"/>
          </w:tcPr>
          <w:p w:rsidR="0022645E" w:rsidRPr="00C23012" w:rsidRDefault="0022645E">
            <w:pPr>
              <w:rPr>
                <w:rFonts w:ascii="Times New Roman" w:hAnsi="Times New Roman" w:cs="Times New Roman"/>
                <w:b/>
                <w:sz w:val="24"/>
                <w:szCs w:val="24"/>
              </w:rPr>
            </w:pPr>
          </w:p>
          <w:p w:rsidR="00CC13F5" w:rsidRPr="00C23012" w:rsidRDefault="00CC13F5">
            <w:pPr>
              <w:rPr>
                <w:rFonts w:ascii="Times New Roman" w:hAnsi="Times New Roman" w:cs="Times New Roman"/>
                <w:b/>
                <w:sz w:val="24"/>
                <w:szCs w:val="24"/>
              </w:rPr>
            </w:pPr>
          </w:p>
          <w:p w:rsidR="0089645B" w:rsidRPr="00C23012" w:rsidRDefault="0089645B">
            <w:pPr>
              <w:rPr>
                <w:rFonts w:ascii="Times New Roman" w:hAnsi="Times New Roman" w:cs="Times New Roman"/>
                <w:b/>
                <w:sz w:val="24"/>
                <w:szCs w:val="24"/>
              </w:rPr>
            </w:pPr>
          </w:p>
        </w:tc>
      </w:tr>
      <w:tr w:rsidR="00C23012" w:rsidRPr="00C23012" w:rsidTr="00C23012">
        <w:trPr>
          <w:trHeight w:val="70"/>
        </w:trPr>
        <w:tc>
          <w:tcPr>
            <w:tcW w:w="3283" w:type="dxa"/>
            <w:vMerge w:val="restart"/>
            <w:shd w:val="clear" w:color="auto" w:fill="C6D9F1" w:themeFill="text2" w:themeFillTint="33"/>
          </w:tcPr>
          <w:p w:rsidR="002C1778" w:rsidRPr="00C23012" w:rsidRDefault="002C1778">
            <w:pPr>
              <w:rPr>
                <w:rFonts w:ascii="Times New Roman" w:hAnsi="Times New Roman" w:cs="Times New Roman"/>
                <w:b/>
                <w:sz w:val="24"/>
                <w:szCs w:val="24"/>
              </w:rPr>
            </w:pPr>
          </w:p>
          <w:p w:rsidR="002C1778" w:rsidRPr="00C23012" w:rsidRDefault="002C1778">
            <w:pPr>
              <w:rPr>
                <w:rFonts w:ascii="Times New Roman" w:hAnsi="Times New Roman" w:cs="Times New Roman"/>
                <w:b/>
                <w:sz w:val="24"/>
                <w:szCs w:val="24"/>
              </w:rPr>
            </w:pPr>
          </w:p>
          <w:p w:rsidR="002C1778" w:rsidRPr="00C23012" w:rsidRDefault="002C1778">
            <w:pPr>
              <w:rPr>
                <w:rFonts w:ascii="Times New Roman" w:hAnsi="Times New Roman" w:cs="Times New Roman"/>
                <w:b/>
                <w:sz w:val="24"/>
                <w:szCs w:val="24"/>
              </w:rPr>
            </w:pPr>
          </w:p>
          <w:p w:rsidR="002C1778" w:rsidRPr="00C23012" w:rsidRDefault="002C1778">
            <w:pPr>
              <w:rPr>
                <w:rFonts w:ascii="Times New Roman" w:hAnsi="Times New Roman" w:cs="Times New Roman"/>
                <w:b/>
                <w:sz w:val="24"/>
                <w:szCs w:val="24"/>
              </w:rPr>
            </w:pPr>
          </w:p>
          <w:p w:rsidR="002C1778" w:rsidRPr="00C23012" w:rsidRDefault="002C1778">
            <w:pPr>
              <w:rPr>
                <w:rFonts w:ascii="Times New Roman" w:hAnsi="Times New Roman" w:cs="Times New Roman"/>
                <w:b/>
                <w:sz w:val="24"/>
                <w:szCs w:val="24"/>
              </w:rPr>
            </w:pPr>
          </w:p>
          <w:p w:rsidR="002C1778" w:rsidRPr="00C23012" w:rsidRDefault="002C1778">
            <w:pPr>
              <w:rPr>
                <w:rFonts w:ascii="Times New Roman" w:hAnsi="Times New Roman" w:cs="Times New Roman"/>
                <w:b/>
                <w:sz w:val="24"/>
                <w:szCs w:val="24"/>
              </w:rPr>
            </w:pPr>
          </w:p>
          <w:p w:rsidR="002C1778" w:rsidRPr="00C23012" w:rsidRDefault="002C1778">
            <w:pPr>
              <w:rPr>
                <w:rFonts w:ascii="Times New Roman" w:hAnsi="Times New Roman" w:cs="Times New Roman"/>
                <w:b/>
                <w:sz w:val="24"/>
                <w:szCs w:val="24"/>
              </w:rPr>
            </w:pPr>
          </w:p>
          <w:p w:rsidR="002C1778" w:rsidRPr="00C23012" w:rsidRDefault="002C1778">
            <w:pPr>
              <w:rPr>
                <w:rFonts w:ascii="Times New Roman" w:hAnsi="Times New Roman" w:cs="Times New Roman"/>
                <w:b/>
                <w:sz w:val="24"/>
                <w:szCs w:val="24"/>
              </w:rPr>
            </w:pPr>
          </w:p>
          <w:p w:rsidR="002C1778" w:rsidRPr="00C23012" w:rsidRDefault="002C1778">
            <w:pPr>
              <w:rPr>
                <w:rFonts w:ascii="Times New Roman" w:hAnsi="Times New Roman" w:cs="Times New Roman"/>
                <w:b/>
                <w:sz w:val="24"/>
                <w:szCs w:val="24"/>
              </w:rPr>
            </w:pPr>
          </w:p>
          <w:p w:rsidR="002C1778" w:rsidRPr="00C23012" w:rsidRDefault="002C1778">
            <w:pPr>
              <w:rPr>
                <w:rFonts w:ascii="Times New Roman" w:hAnsi="Times New Roman" w:cs="Times New Roman"/>
                <w:b/>
                <w:sz w:val="24"/>
                <w:szCs w:val="24"/>
              </w:rPr>
            </w:pPr>
          </w:p>
          <w:p w:rsidR="002C1778" w:rsidRPr="00C23012" w:rsidRDefault="002C1778">
            <w:pPr>
              <w:rPr>
                <w:rFonts w:ascii="Times New Roman" w:hAnsi="Times New Roman" w:cs="Times New Roman"/>
                <w:b/>
                <w:sz w:val="24"/>
                <w:szCs w:val="24"/>
              </w:rPr>
            </w:pPr>
          </w:p>
          <w:p w:rsidR="002C1778" w:rsidRPr="00C23012" w:rsidRDefault="002C1778">
            <w:pPr>
              <w:rPr>
                <w:rFonts w:ascii="Times New Roman" w:hAnsi="Times New Roman" w:cs="Times New Roman"/>
                <w:b/>
                <w:sz w:val="24"/>
                <w:szCs w:val="24"/>
              </w:rPr>
            </w:pPr>
          </w:p>
          <w:p w:rsidR="002C1778" w:rsidRPr="00C23012" w:rsidRDefault="002C1778">
            <w:pPr>
              <w:rPr>
                <w:rFonts w:ascii="Times New Roman" w:hAnsi="Times New Roman" w:cs="Times New Roman"/>
                <w:b/>
                <w:sz w:val="24"/>
                <w:szCs w:val="24"/>
              </w:rPr>
            </w:pPr>
          </w:p>
          <w:p w:rsidR="002C1778" w:rsidRPr="00C23012" w:rsidRDefault="002C1778">
            <w:pPr>
              <w:rPr>
                <w:rFonts w:ascii="Times New Roman" w:hAnsi="Times New Roman" w:cs="Times New Roman"/>
                <w:b/>
                <w:sz w:val="24"/>
                <w:szCs w:val="24"/>
              </w:rPr>
            </w:pPr>
          </w:p>
          <w:p w:rsidR="002C1778" w:rsidRPr="00C23012" w:rsidRDefault="002C1778">
            <w:pPr>
              <w:rPr>
                <w:rFonts w:ascii="Times New Roman" w:hAnsi="Times New Roman" w:cs="Times New Roman"/>
                <w:b/>
                <w:sz w:val="24"/>
                <w:szCs w:val="24"/>
              </w:rPr>
            </w:pPr>
          </w:p>
          <w:p w:rsidR="002C1778" w:rsidRPr="00C23012" w:rsidRDefault="002C1778">
            <w:pPr>
              <w:rPr>
                <w:rFonts w:ascii="Times New Roman" w:hAnsi="Times New Roman" w:cs="Times New Roman"/>
                <w:b/>
                <w:sz w:val="24"/>
                <w:szCs w:val="24"/>
              </w:rPr>
            </w:pPr>
            <w:r w:rsidRPr="00C23012">
              <w:rPr>
                <w:rFonts w:ascii="Times New Roman" w:hAnsi="Times New Roman" w:cs="Times New Roman"/>
                <w:b/>
                <w:sz w:val="24"/>
                <w:szCs w:val="24"/>
              </w:rPr>
              <w:t>Projenin Aşamaları</w:t>
            </w:r>
          </w:p>
          <w:p w:rsidR="008D6372" w:rsidRPr="00C23012" w:rsidRDefault="008D6372" w:rsidP="008D6372">
            <w:pPr>
              <w:rPr>
                <w:rFonts w:ascii="Times New Roman" w:hAnsi="Times New Roman" w:cs="Times New Roman"/>
                <w:b/>
                <w:sz w:val="24"/>
                <w:szCs w:val="24"/>
              </w:rPr>
            </w:pPr>
          </w:p>
          <w:p w:rsidR="008D6372" w:rsidRPr="00C23012" w:rsidRDefault="008D6372" w:rsidP="008D6372">
            <w:pPr>
              <w:rPr>
                <w:rFonts w:ascii="Times New Roman" w:hAnsi="Times New Roman" w:cs="Times New Roman"/>
                <w:b/>
                <w:sz w:val="24"/>
                <w:szCs w:val="24"/>
              </w:rPr>
            </w:pPr>
          </w:p>
          <w:p w:rsidR="008D6372" w:rsidRPr="00C23012" w:rsidRDefault="008D6372" w:rsidP="008D6372">
            <w:pPr>
              <w:rPr>
                <w:rFonts w:ascii="Times New Roman" w:hAnsi="Times New Roman" w:cs="Times New Roman"/>
                <w:b/>
                <w:sz w:val="24"/>
                <w:szCs w:val="24"/>
              </w:rPr>
            </w:pPr>
          </w:p>
          <w:p w:rsidR="008D6372" w:rsidRPr="00C23012" w:rsidRDefault="008D6372" w:rsidP="008D6372">
            <w:pPr>
              <w:rPr>
                <w:rFonts w:ascii="Times New Roman" w:hAnsi="Times New Roman" w:cs="Times New Roman"/>
                <w:b/>
                <w:sz w:val="24"/>
                <w:szCs w:val="24"/>
              </w:rPr>
            </w:pPr>
          </w:p>
          <w:p w:rsidR="008D6372" w:rsidRPr="00C23012" w:rsidRDefault="008D6372" w:rsidP="008D6372">
            <w:pPr>
              <w:rPr>
                <w:rFonts w:ascii="Times New Roman" w:hAnsi="Times New Roman" w:cs="Times New Roman"/>
                <w:b/>
                <w:sz w:val="24"/>
                <w:szCs w:val="24"/>
              </w:rPr>
            </w:pPr>
          </w:p>
          <w:p w:rsidR="008D6372" w:rsidRPr="00C23012" w:rsidRDefault="008D6372" w:rsidP="008D6372">
            <w:pPr>
              <w:rPr>
                <w:rFonts w:ascii="Times New Roman" w:hAnsi="Times New Roman" w:cs="Times New Roman"/>
                <w:b/>
                <w:sz w:val="24"/>
                <w:szCs w:val="24"/>
              </w:rPr>
            </w:pPr>
          </w:p>
          <w:p w:rsidR="008D6372" w:rsidRPr="00C23012" w:rsidRDefault="008D6372" w:rsidP="008D6372">
            <w:pPr>
              <w:rPr>
                <w:rFonts w:ascii="Times New Roman" w:hAnsi="Times New Roman" w:cs="Times New Roman"/>
                <w:b/>
                <w:sz w:val="24"/>
                <w:szCs w:val="24"/>
              </w:rPr>
            </w:pPr>
          </w:p>
          <w:p w:rsidR="008D6372" w:rsidRPr="00C23012" w:rsidRDefault="008D6372" w:rsidP="008D6372">
            <w:pPr>
              <w:rPr>
                <w:rFonts w:ascii="Times New Roman" w:hAnsi="Times New Roman" w:cs="Times New Roman"/>
                <w:b/>
                <w:sz w:val="24"/>
                <w:szCs w:val="24"/>
              </w:rPr>
            </w:pPr>
          </w:p>
          <w:p w:rsidR="008D6372" w:rsidRPr="00C23012" w:rsidRDefault="008D6372" w:rsidP="008D6372">
            <w:pPr>
              <w:rPr>
                <w:rFonts w:ascii="Times New Roman" w:hAnsi="Times New Roman" w:cs="Times New Roman"/>
                <w:b/>
                <w:sz w:val="24"/>
                <w:szCs w:val="24"/>
              </w:rPr>
            </w:pPr>
          </w:p>
          <w:p w:rsidR="008D6372" w:rsidRPr="00C23012" w:rsidRDefault="008D6372" w:rsidP="008D6372">
            <w:pPr>
              <w:rPr>
                <w:rFonts w:ascii="Times New Roman" w:hAnsi="Times New Roman" w:cs="Times New Roman"/>
                <w:b/>
                <w:sz w:val="24"/>
                <w:szCs w:val="24"/>
              </w:rPr>
            </w:pPr>
          </w:p>
          <w:p w:rsidR="008D6372" w:rsidRPr="00C23012" w:rsidRDefault="008D6372" w:rsidP="008D6372">
            <w:pPr>
              <w:rPr>
                <w:rFonts w:ascii="Times New Roman" w:hAnsi="Times New Roman" w:cs="Times New Roman"/>
                <w:b/>
                <w:sz w:val="24"/>
                <w:szCs w:val="24"/>
              </w:rPr>
            </w:pPr>
          </w:p>
          <w:p w:rsidR="008D6372" w:rsidRPr="00C23012" w:rsidRDefault="008D6372" w:rsidP="008D6372">
            <w:pPr>
              <w:rPr>
                <w:rFonts w:ascii="Times New Roman" w:hAnsi="Times New Roman" w:cs="Times New Roman"/>
                <w:b/>
                <w:sz w:val="24"/>
                <w:szCs w:val="24"/>
              </w:rPr>
            </w:pPr>
          </w:p>
          <w:p w:rsidR="008D6372" w:rsidRPr="00C23012" w:rsidRDefault="008D6372" w:rsidP="008D6372">
            <w:pPr>
              <w:rPr>
                <w:rFonts w:ascii="Times New Roman" w:hAnsi="Times New Roman" w:cs="Times New Roman"/>
                <w:b/>
                <w:sz w:val="24"/>
                <w:szCs w:val="24"/>
              </w:rPr>
            </w:pPr>
          </w:p>
          <w:p w:rsidR="008D6372" w:rsidRPr="00C23012" w:rsidRDefault="008D6372" w:rsidP="008D6372">
            <w:pPr>
              <w:rPr>
                <w:rFonts w:ascii="Times New Roman" w:hAnsi="Times New Roman" w:cs="Times New Roman"/>
                <w:b/>
                <w:sz w:val="24"/>
                <w:szCs w:val="24"/>
              </w:rPr>
            </w:pPr>
          </w:p>
          <w:p w:rsidR="008D6372" w:rsidRPr="00C23012" w:rsidRDefault="008D6372" w:rsidP="008D6372">
            <w:pPr>
              <w:rPr>
                <w:rFonts w:ascii="Times New Roman" w:hAnsi="Times New Roman" w:cs="Times New Roman"/>
                <w:b/>
                <w:sz w:val="24"/>
                <w:szCs w:val="24"/>
              </w:rPr>
            </w:pPr>
          </w:p>
          <w:p w:rsidR="008D6372" w:rsidRPr="00C23012" w:rsidRDefault="008D6372" w:rsidP="008D6372">
            <w:pPr>
              <w:rPr>
                <w:rFonts w:ascii="Times New Roman" w:hAnsi="Times New Roman" w:cs="Times New Roman"/>
                <w:b/>
                <w:sz w:val="24"/>
                <w:szCs w:val="24"/>
              </w:rPr>
            </w:pPr>
          </w:p>
          <w:p w:rsidR="008D6372" w:rsidRPr="00C23012" w:rsidRDefault="008D6372" w:rsidP="008D6372">
            <w:pPr>
              <w:rPr>
                <w:rFonts w:ascii="Times New Roman" w:hAnsi="Times New Roman" w:cs="Times New Roman"/>
                <w:b/>
                <w:sz w:val="24"/>
                <w:szCs w:val="24"/>
              </w:rPr>
            </w:pPr>
          </w:p>
          <w:p w:rsidR="008D6372" w:rsidRPr="00C23012" w:rsidRDefault="008D6372" w:rsidP="008D6372">
            <w:pPr>
              <w:rPr>
                <w:rFonts w:ascii="Times New Roman" w:hAnsi="Times New Roman" w:cs="Times New Roman"/>
                <w:b/>
                <w:sz w:val="24"/>
                <w:szCs w:val="24"/>
              </w:rPr>
            </w:pPr>
          </w:p>
          <w:p w:rsidR="008D6372" w:rsidRPr="00C23012" w:rsidRDefault="008D6372" w:rsidP="008D6372">
            <w:pPr>
              <w:rPr>
                <w:rFonts w:ascii="Times New Roman" w:hAnsi="Times New Roman" w:cs="Times New Roman"/>
                <w:b/>
                <w:sz w:val="24"/>
                <w:szCs w:val="24"/>
              </w:rPr>
            </w:pPr>
            <w:r w:rsidRPr="00C23012">
              <w:rPr>
                <w:rFonts w:ascii="Times New Roman" w:hAnsi="Times New Roman" w:cs="Times New Roman"/>
                <w:b/>
                <w:sz w:val="24"/>
                <w:szCs w:val="24"/>
              </w:rPr>
              <w:t>Projenin Aşamaları</w:t>
            </w:r>
          </w:p>
          <w:p w:rsidR="008D6372" w:rsidRPr="00C23012" w:rsidRDefault="008D6372">
            <w:pPr>
              <w:rPr>
                <w:rFonts w:ascii="Times New Roman" w:hAnsi="Times New Roman" w:cs="Times New Roman"/>
                <w:b/>
                <w:sz w:val="24"/>
                <w:szCs w:val="24"/>
              </w:rPr>
            </w:pPr>
          </w:p>
          <w:p w:rsidR="002C1778" w:rsidRPr="00C23012" w:rsidRDefault="002C1778">
            <w:pPr>
              <w:rPr>
                <w:rFonts w:ascii="Times New Roman" w:hAnsi="Times New Roman" w:cs="Times New Roman"/>
                <w:b/>
                <w:sz w:val="24"/>
                <w:szCs w:val="24"/>
              </w:rPr>
            </w:pPr>
          </w:p>
        </w:tc>
        <w:tc>
          <w:tcPr>
            <w:tcW w:w="6005" w:type="dxa"/>
            <w:gridSpan w:val="5"/>
            <w:shd w:val="clear" w:color="auto" w:fill="C6D9F1" w:themeFill="text2" w:themeFillTint="33"/>
          </w:tcPr>
          <w:p w:rsidR="002C1778" w:rsidRPr="00C23012" w:rsidRDefault="002C1778">
            <w:pPr>
              <w:rPr>
                <w:rFonts w:ascii="Times New Roman" w:hAnsi="Times New Roman" w:cs="Times New Roman"/>
                <w:b/>
                <w:sz w:val="24"/>
                <w:szCs w:val="24"/>
              </w:rPr>
            </w:pPr>
          </w:p>
          <w:p w:rsidR="002C1778" w:rsidRPr="00C23012" w:rsidRDefault="002C1778">
            <w:pPr>
              <w:rPr>
                <w:rFonts w:ascii="Times New Roman" w:hAnsi="Times New Roman" w:cs="Times New Roman"/>
                <w:b/>
                <w:sz w:val="24"/>
                <w:szCs w:val="24"/>
              </w:rPr>
            </w:pPr>
            <w:r w:rsidRPr="00C23012">
              <w:rPr>
                <w:rFonts w:ascii="Times New Roman" w:hAnsi="Times New Roman" w:cs="Times New Roman"/>
                <w:b/>
                <w:sz w:val="24"/>
                <w:szCs w:val="24"/>
              </w:rPr>
              <w:t>Teknolojik bağımlılıkla ilgili görseller okulun bölümlerine asılarak öğrencilerin dikkati çekilir.</w:t>
            </w:r>
          </w:p>
          <w:p w:rsidR="002C1778" w:rsidRPr="00C23012" w:rsidRDefault="002C1778">
            <w:pPr>
              <w:rPr>
                <w:rFonts w:ascii="Times New Roman" w:hAnsi="Times New Roman" w:cs="Times New Roman"/>
                <w:b/>
                <w:sz w:val="24"/>
                <w:szCs w:val="24"/>
              </w:rPr>
            </w:pPr>
            <w:r w:rsidRPr="00C23012">
              <w:rPr>
                <w:rFonts w:ascii="Times New Roman" w:hAnsi="Times New Roman" w:cs="Times New Roman"/>
                <w:b/>
                <w:sz w:val="24"/>
                <w:szCs w:val="24"/>
              </w:rPr>
              <w:t>Teknolojiden uzak durmak için yapılacak etkinlikler ders sonlarında branş öğretmenleri tarafından aktarılır.</w:t>
            </w:r>
            <w:r w:rsidR="00004569" w:rsidRPr="00C23012">
              <w:rPr>
                <w:rFonts w:ascii="Times New Roman" w:hAnsi="Times New Roman" w:cs="Times New Roman"/>
                <w:b/>
                <w:sz w:val="24"/>
                <w:szCs w:val="24"/>
              </w:rPr>
              <w:t>(Aile saati uygulaması,</w:t>
            </w:r>
            <w:r w:rsidR="00C23012">
              <w:rPr>
                <w:rFonts w:ascii="Times New Roman" w:hAnsi="Times New Roman" w:cs="Times New Roman"/>
                <w:b/>
                <w:sz w:val="24"/>
                <w:szCs w:val="24"/>
              </w:rPr>
              <w:t xml:space="preserve"> </w:t>
            </w:r>
            <w:r w:rsidR="00004569" w:rsidRPr="00C23012">
              <w:rPr>
                <w:rFonts w:ascii="Times New Roman" w:hAnsi="Times New Roman" w:cs="Times New Roman"/>
                <w:b/>
                <w:sz w:val="24"/>
                <w:szCs w:val="24"/>
              </w:rPr>
              <w:t xml:space="preserve">evde okuma saati </w:t>
            </w:r>
            <w:r w:rsidR="00C23012" w:rsidRPr="00C23012">
              <w:rPr>
                <w:rFonts w:ascii="Times New Roman" w:hAnsi="Times New Roman" w:cs="Times New Roman"/>
                <w:b/>
                <w:sz w:val="24"/>
                <w:szCs w:val="24"/>
              </w:rPr>
              <w:t>yapılması, aile</w:t>
            </w:r>
            <w:r w:rsidR="00004569" w:rsidRPr="00C23012">
              <w:rPr>
                <w:rFonts w:ascii="Times New Roman" w:hAnsi="Times New Roman" w:cs="Times New Roman"/>
                <w:b/>
                <w:sz w:val="24"/>
                <w:szCs w:val="24"/>
              </w:rPr>
              <w:t xml:space="preserve"> </w:t>
            </w:r>
            <w:r w:rsidR="00C23012" w:rsidRPr="00C23012">
              <w:rPr>
                <w:rFonts w:ascii="Times New Roman" w:hAnsi="Times New Roman" w:cs="Times New Roman"/>
                <w:b/>
                <w:sz w:val="24"/>
                <w:szCs w:val="24"/>
              </w:rPr>
              <w:t>bir arada</w:t>
            </w:r>
            <w:r w:rsidR="00004569" w:rsidRPr="00C23012">
              <w:rPr>
                <w:rFonts w:ascii="Times New Roman" w:hAnsi="Times New Roman" w:cs="Times New Roman"/>
                <w:b/>
                <w:sz w:val="24"/>
                <w:szCs w:val="24"/>
              </w:rPr>
              <w:t xml:space="preserve"> iken teknoloji detoksu uygulanarak cep telefonu tablet kullanımına sınır getirilmesi)</w:t>
            </w:r>
          </w:p>
          <w:p w:rsidR="002C1778" w:rsidRPr="00C23012" w:rsidRDefault="002C1778">
            <w:pPr>
              <w:rPr>
                <w:rFonts w:ascii="Times New Roman" w:hAnsi="Times New Roman" w:cs="Times New Roman"/>
                <w:b/>
                <w:sz w:val="24"/>
                <w:szCs w:val="24"/>
              </w:rPr>
            </w:pPr>
            <w:r w:rsidRPr="00C23012">
              <w:rPr>
                <w:rFonts w:ascii="Times New Roman" w:hAnsi="Times New Roman" w:cs="Times New Roman"/>
                <w:b/>
                <w:sz w:val="24"/>
                <w:szCs w:val="24"/>
              </w:rPr>
              <w:t>Nisan ve Mayıs aylarında fiziksel etkinlik oyunları</w:t>
            </w:r>
            <w:r w:rsidR="00004569" w:rsidRPr="00C23012">
              <w:rPr>
                <w:rFonts w:ascii="Times New Roman" w:hAnsi="Times New Roman" w:cs="Times New Roman"/>
                <w:b/>
                <w:sz w:val="24"/>
                <w:szCs w:val="24"/>
              </w:rPr>
              <w:t>,</w:t>
            </w:r>
            <w:r w:rsidR="00C23012">
              <w:rPr>
                <w:rFonts w:ascii="Times New Roman" w:hAnsi="Times New Roman" w:cs="Times New Roman"/>
                <w:b/>
                <w:sz w:val="24"/>
                <w:szCs w:val="24"/>
              </w:rPr>
              <w:t xml:space="preserve"> bilgi yarışmaları</w:t>
            </w:r>
            <w:r w:rsidR="00004569" w:rsidRPr="00C23012">
              <w:rPr>
                <w:rFonts w:ascii="Times New Roman" w:hAnsi="Times New Roman" w:cs="Times New Roman"/>
                <w:b/>
                <w:sz w:val="24"/>
                <w:szCs w:val="24"/>
              </w:rPr>
              <w:t>,</w:t>
            </w:r>
            <w:r w:rsidR="00C23012">
              <w:rPr>
                <w:rFonts w:ascii="Times New Roman" w:hAnsi="Times New Roman" w:cs="Times New Roman"/>
                <w:b/>
                <w:sz w:val="24"/>
                <w:szCs w:val="24"/>
              </w:rPr>
              <w:t xml:space="preserve"> </w:t>
            </w:r>
            <w:r w:rsidRPr="00C23012">
              <w:rPr>
                <w:rFonts w:ascii="Times New Roman" w:hAnsi="Times New Roman" w:cs="Times New Roman"/>
                <w:b/>
                <w:sz w:val="24"/>
                <w:szCs w:val="24"/>
              </w:rPr>
              <w:t xml:space="preserve">23 Nisan Çocuk bayramı </w:t>
            </w:r>
            <w:r w:rsidR="00C23012" w:rsidRPr="00C23012">
              <w:rPr>
                <w:rFonts w:ascii="Times New Roman" w:hAnsi="Times New Roman" w:cs="Times New Roman"/>
                <w:b/>
                <w:sz w:val="24"/>
                <w:szCs w:val="24"/>
              </w:rPr>
              <w:t>hazırlıkları, koro</w:t>
            </w:r>
            <w:r w:rsidRPr="00C23012">
              <w:rPr>
                <w:rFonts w:ascii="Times New Roman" w:hAnsi="Times New Roman" w:cs="Times New Roman"/>
                <w:b/>
                <w:sz w:val="24"/>
                <w:szCs w:val="24"/>
              </w:rPr>
              <w:t xml:space="preserve"> çalışm</w:t>
            </w:r>
            <w:r w:rsidR="00C23012">
              <w:rPr>
                <w:rFonts w:ascii="Times New Roman" w:hAnsi="Times New Roman" w:cs="Times New Roman"/>
                <w:b/>
                <w:sz w:val="24"/>
                <w:szCs w:val="24"/>
              </w:rPr>
              <w:t>aları sınıflar arası turnuvalar</w:t>
            </w:r>
            <w:r w:rsidR="00004569" w:rsidRPr="00C23012">
              <w:rPr>
                <w:rFonts w:ascii="Times New Roman" w:hAnsi="Times New Roman" w:cs="Times New Roman"/>
                <w:b/>
                <w:sz w:val="24"/>
                <w:szCs w:val="24"/>
              </w:rPr>
              <w:t>,</w:t>
            </w:r>
            <w:r w:rsidR="00C23012">
              <w:rPr>
                <w:rFonts w:ascii="Times New Roman" w:hAnsi="Times New Roman" w:cs="Times New Roman"/>
                <w:b/>
                <w:sz w:val="24"/>
                <w:szCs w:val="24"/>
              </w:rPr>
              <w:t xml:space="preserve"> </w:t>
            </w:r>
            <w:r w:rsidRPr="00C23012">
              <w:rPr>
                <w:rFonts w:ascii="Times New Roman" w:hAnsi="Times New Roman" w:cs="Times New Roman"/>
                <w:b/>
                <w:sz w:val="24"/>
                <w:szCs w:val="24"/>
              </w:rPr>
              <w:t>hafta</w:t>
            </w:r>
            <w:r w:rsidR="00C23012">
              <w:rPr>
                <w:rFonts w:ascii="Times New Roman" w:hAnsi="Times New Roman" w:cs="Times New Roman"/>
                <w:b/>
                <w:sz w:val="24"/>
                <w:szCs w:val="24"/>
              </w:rPr>
              <w:t xml:space="preserve"> </w:t>
            </w:r>
            <w:r w:rsidRPr="00C23012">
              <w:rPr>
                <w:rFonts w:ascii="Times New Roman" w:hAnsi="Times New Roman" w:cs="Times New Roman"/>
                <w:b/>
                <w:sz w:val="24"/>
                <w:szCs w:val="24"/>
              </w:rPr>
              <w:t>sonu sınıf annelerinin düzenleyip velilere duyuracakları sinema tiyatro gibi sanatsal etkinlikler ya da kahvaltı, yemek ve sınıf gezisi gibi sosyal faaliyetler ile öğrenciler yaşayarak ve uygulayarak teknolojiden uzak durmayı öğrenirler</w:t>
            </w:r>
          </w:p>
          <w:p w:rsidR="002C1778" w:rsidRPr="00C23012" w:rsidRDefault="002C1778">
            <w:pPr>
              <w:rPr>
                <w:rFonts w:ascii="Times New Roman" w:hAnsi="Times New Roman" w:cs="Times New Roman"/>
                <w:b/>
                <w:sz w:val="24"/>
                <w:szCs w:val="24"/>
              </w:rPr>
            </w:pPr>
          </w:p>
          <w:p w:rsidR="002C1778" w:rsidRPr="00C23012" w:rsidRDefault="002C1778">
            <w:pPr>
              <w:rPr>
                <w:rFonts w:ascii="Times New Roman" w:hAnsi="Times New Roman" w:cs="Times New Roman"/>
                <w:b/>
                <w:sz w:val="24"/>
                <w:szCs w:val="24"/>
              </w:rPr>
            </w:pPr>
          </w:p>
          <w:p w:rsidR="008D6372" w:rsidRPr="00C23012" w:rsidRDefault="008D6372">
            <w:pPr>
              <w:rPr>
                <w:rFonts w:ascii="Times New Roman" w:hAnsi="Times New Roman" w:cs="Times New Roman"/>
                <w:b/>
                <w:sz w:val="24"/>
                <w:szCs w:val="24"/>
              </w:rPr>
            </w:pPr>
          </w:p>
          <w:p w:rsidR="001959CC" w:rsidRPr="00C23012" w:rsidRDefault="001959CC">
            <w:pPr>
              <w:rPr>
                <w:rFonts w:ascii="Times New Roman" w:hAnsi="Times New Roman" w:cs="Times New Roman"/>
                <w:b/>
                <w:sz w:val="24"/>
                <w:szCs w:val="24"/>
              </w:rPr>
            </w:pPr>
          </w:p>
          <w:p w:rsidR="001959CC" w:rsidRPr="00C23012" w:rsidRDefault="001959CC">
            <w:pPr>
              <w:rPr>
                <w:rFonts w:ascii="Times New Roman" w:hAnsi="Times New Roman" w:cs="Times New Roman"/>
                <w:b/>
                <w:sz w:val="24"/>
                <w:szCs w:val="24"/>
              </w:rPr>
            </w:pPr>
          </w:p>
          <w:p w:rsidR="001959CC" w:rsidRPr="00C23012" w:rsidRDefault="001959CC">
            <w:pPr>
              <w:rPr>
                <w:rFonts w:ascii="Times New Roman" w:hAnsi="Times New Roman" w:cs="Times New Roman"/>
                <w:b/>
                <w:sz w:val="24"/>
                <w:szCs w:val="24"/>
              </w:rPr>
            </w:pPr>
          </w:p>
          <w:p w:rsidR="001959CC" w:rsidRPr="00C23012" w:rsidRDefault="001959CC">
            <w:pPr>
              <w:rPr>
                <w:rFonts w:ascii="Times New Roman" w:hAnsi="Times New Roman" w:cs="Times New Roman"/>
                <w:b/>
                <w:sz w:val="24"/>
                <w:szCs w:val="24"/>
              </w:rPr>
            </w:pPr>
          </w:p>
          <w:p w:rsidR="001959CC" w:rsidRPr="00C23012" w:rsidRDefault="001959CC">
            <w:pPr>
              <w:rPr>
                <w:rFonts w:ascii="Times New Roman" w:hAnsi="Times New Roman" w:cs="Times New Roman"/>
                <w:b/>
                <w:sz w:val="24"/>
                <w:szCs w:val="24"/>
              </w:rPr>
            </w:pPr>
          </w:p>
          <w:p w:rsidR="001959CC" w:rsidRPr="00C23012" w:rsidRDefault="001959CC">
            <w:pPr>
              <w:rPr>
                <w:rFonts w:ascii="Times New Roman" w:hAnsi="Times New Roman" w:cs="Times New Roman"/>
                <w:b/>
                <w:sz w:val="24"/>
                <w:szCs w:val="24"/>
              </w:rPr>
            </w:pPr>
          </w:p>
          <w:p w:rsidR="001959CC" w:rsidRPr="00C23012" w:rsidRDefault="001959CC">
            <w:pPr>
              <w:rPr>
                <w:rFonts w:ascii="Times New Roman" w:hAnsi="Times New Roman" w:cs="Times New Roman"/>
                <w:b/>
                <w:sz w:val="24"/>
                <w:szCs w:val="24"/>
              </w:rPr>
            </w:pPr>
          </w:p>
          <w:p w:rsidR="001959CC" w:rsidRPr="00C23012" w:rsidRDefault="001959CC">
            <w:pPr>
              <w:rPr>
                <w:rFonts w:ascii="Times New Roman" w:hAnsi="Times New Roman" w:cs="Times New Roman"/>
                <w:b/>
                <w:sz w:val="24"/>
                <w:szCs w:val="24"/>
              </w:rPr>
            </w:pPr>
          </w:p>
          <w:p w:rsidR="001959CC" w:rsidRPr="00C23012" w:rsidRDefault="001959CC">
            <w:pPr>
              <w:rPr>
                <w:rFonts w:ascii="Times New Roman" w:hAnsi="Times New Roman" w:cs="Times New Roman"/>
                <w:b/>
                <w:sz w:val="24"/>
                <w:szCs w:val="24"/>
              </w:rPr>
            </w:pPr>
          </w:p>
          <w:p w:rsidR="001959CC" w:rsidRPr="00C23012" w:rsidRDefault="001959CC">
            <w:pPr>
              <w:rPr>
                <w:rFonts w:ascii="Times New Roman" w:hAnsi="Times New Roman" w:cs="Times New Roman"/>
                <w:b/>
                <w:sz w:val="24"/>
                <w:szCs w:val="24"/>
              </w:rPr>
            </w:pPr>
          </w:p>
          <w:p w:rsidR="001959CC" w:rsidRPr="00C23012" w:rsidRDefault="001959CC">
            <w:pPr>
              <w:rPr>
                <w:rFonts w:ascii="Times New Roman" w:hAnsi="Times New Roman" w:cs="Times New Roman"/>
                <w:b/>
                <w:sz w:val="24"/>
                <w:szCs w:val="24"/>
              </w:rPr>
            </w:pPr>
          </w:p>
          <w:p w:rsidR="008D6372" w:rsidRPr="00C23012" w:rsidRDefault="008D6372">
            <w:pPr>
              <w:rPr>
                <w:rFonts w:ascii="Times New Roman" w:hAnsi="Times New Roman" w:cs="Times New Roman"/>
                <w:b/>
                <w:sz w:val="24"/>
                <w:szCs w:val="24"/>
              </w:rPr>
            </w:pPr>
          </w:p>
          <w:p w:rsidR="00A012A5" w:rsidRPr="00C23012" w:rsidRDefault="00A012A5">
            <w:pPr>
              <w:rPr>
                <w:rFonts w:ascii="Times New Roman" w:hAnsi="Times New Roman" w:cs="Times New Roman"/>
                <w:b/>
                <w:sz w:val="24"/>
                <w:szCs w:val="24"/>
              </w:rPr>
            </w:pPr>
          </w:p>
        </w:tc>
      </w:tr>
      <w:tr w:rsidR="00C23012" w:rsidRPr="00C23012" w:rsidTr="00C23012">
        <w:tc>
          <w:tcPr>
            <w:tcW w:w="3283" w:type="dxa"/>
            <w:vMerge/>
            <w:shd w:val="clear" w:color="auto" w:fill="C6D9F1" w:themeFill="text2" w:themeFillTint="33"/>
          </w:tcPr>
          <w:p w:rsidR="002C1778" w:rsidRPr="00C23012" w:rsidRDefault="002C1778" w:rsidP="00524F67">
            <w:pPr>
              <w:spacing w:line="360" w:lineRule="auto"/>
              <w:rPr>
                <w:rFonts w:ascii="Times New Roman" w:hAnsi="Times New Roman" w:cs="Times New Roman"/>
                <w:b/>
                <w:sz w:val="24"/>
                <w:szCs w:val="24"/>
              </w:rPr>
            </w:pPr>
          </w:p>
        </w:tc>
        <w:tc>
          <w:tcPr>
            <w:tcW w:w="1043" w:type="dxa"/>
            <w:shd w:val="clear" w:color="auto" w:fill="C6D9F1" w:themeFill="text2" w:themeFillTint="33"/>
          </w:tcPr>
          <w:p w:rsidR="004A29FE" w:rsidRPr="00C23012" w:rsidRDefault="004A29FE">
            <w:pPr>
              <w:rPr>
                <w:rFonts w:ascii="Times New Roman" w:hAnsi="Times New Roman" w:cs="Times New Roman"/>
                <w:b/>
                <w:sz w:val="24"/>
                <w:szCs w:val="24"/>
              </w:rPr>
            </w:pPr>
          </w:p>
          <w:p w:rsidR="002C1778" w:rsidRPr="00C23012" w:rsidRDefault="002C1778">
            <w:pPr>
              <w:rPr>
                <w:rFonts w:ascii="Times New Roman" w:hAnsi="Times New Roman" w:cs="Times New Roman"/>
                <w:b/>
                <w:sz w:val="24"/>
                <w:szCs w:val="24"/>
              </w:rPr>
            </w:pPr>
            <w:r w:rsidRPr="00C23012">
              <w:rPr>
                <w:rFonts w:ascii="Times New Roman" w:hAnsi="Times New Roman" w:cs="Times New Roman"/>
                <w:b/>
                <w:sz w:val="24"/>
                <w:szCs w:val="24"/>
              </w:rPr>
              <w:t>Faaliyet No</w:t>
            </w:r>
          </w:p>
        </w:tc>
        <w:tc>
          <w:tcPr>
            <w:tcW w:w="2657" w:type="dxa"/>
            <w:gridSpan w:val="3"/>
            <w:shd w:val="clear" w:color="auto" w:fill="C6D9F1" w:themeFill="text2" w:themeFillTint="33"/>
            <w:vAlign w:val="center"/>
          </w:tcPr>
          <w:p w:rsidR="002C1778" w:rsidRPr="00C23012" w:rsidRDefault="002C1778" w:rsidP="004A29FE">
            <w:pPr>
              <w:jc w:val="center"/>
              <w:rPr>
                <w:rFonts w:ascii="Times New Roman" w:hAnsi="Times New Roman" w:cs="Times New Roman"/>
                <w:b/>
                <w:sz w:val="24"/>
                <w:szCs w:val="24"/>
              </w:rPr>
            </w:pPr>
            <w:r w:rsidRPr="00C23012">
              <w:rPr>
                <w:rFonts w:ascii="Times New Roman" w:hAnsi="Times New Roman" w:cs="Times New Roman"/>
                <w:b/>
                <w:sz w:val="24"/>
                <w:szCs w:val="24"/>
              </w:rPr>
              <w:t>Faaliyet Adı</w:t>
            </w:r>
          </w:p>
        </w:tc>
        <w:tc>
          <w:tcPr>
            <w:tcW w:w="2305" w:type="dxa"/>
            <w:shd w:val="clear" w:color="auto" w:fill="C6D9F1" w:themeFill="text2" w:themeFillTint="33"/>
          </w:tcPr>
          <w:p w:rsidR="008D6372" w:rsidRPr="00C23012" w:rsidRDefault="008D6372">
            <w:pPr>
              <w:rPr>
                <w:rFonts w:ascii="Times New Roman" w:hAnsi="Times New Roman" w:cs="Times New Roman"/>
                <w:b/>
                <w:sz w:val="24"/>
                <w:szCs w:val="24"/>
              </w:rPr>
            </w:pPr>
          </w:p>
          <w:p w:rsidR="008D6372" w:rsidRPr="00C23012" w:rsidRDefault="008D6372">
            <w:pPr>
              <w:rPr>
                <w:rFonts w:ascii="Times New Roman" w:hAnsi="Times New Roman" w:cs="Times New Roman"/>
                <w:b/>
                <w:sz w:val="24"/>
                <w:szCs w:val="24"/>
              </w:rPr>
            </w:pPr>
          </w:p>
          <w:p w:rsidR="002C1778" w:rsidRPr="00C23012" w:rsidRDefault="002C1778">
            <w:pPr>
              <w:rPr>
                <w:rFonts w:ascii="Times New Roman" w:hAnsi="Times New Roman" w:cs="Times New Roman"/>
                <w:b/>
                <w:sz w:val="24"/>
                <w:szCs w:val="24"/>
              </w:rPr>
            </w:pPr>
            <w:r w:rsidRPr="00C23012">
              <w:rPr>
                <w:rFonts w:ascii="Times New Roman" w:hAnsi="Times New Roman" w:cs="Times New Roman"/>
                <w:b/>
                <w:sz w:val="24"/>
                <w:szCs w:val="24"/>
              </w:rPr>
              <w:t>Faaliyet Tarihi</w:t>
            </w:r>
          </w:p>
          <w:p w:rsidR="002C1778" w:rsidRPr="00C23012" w:rsidRDefault="002C1778">
            <w:pPr>
              <w:rPr>
                <w:rFonts w:ascii="Times New Roman" w:hAnsi="Times New Roman" w:cs="Times New Roman"/>
                <w:b/>
                <w:sz w:val="24"/>
                <w:szCs w:val="24"/>
              </w:rPr>
            </w:pPr>
          </w:p>
        </w:tc>
      </w:tr>
      <w:tr w:rsidR="00C23012" w:rsidRPr="00C23012" w:rsidTr="00C23012">
        <w:tc>
          <w:tcPr>
            <w:tcW w:w="3283" w:type="dxa"/>
            <w:vMerge/>
            <w:shd w:val="clear" w:color="auto" w:fill="C6D9F1" w:themeFill="text2" w:themeFillTint="33"/>
          </w:tcPr>
          <w:p w:rsidR="002C1778" w:rsidRPr="00C23012" w:rsidRDefault="002C1778" w:rsidP="00524F67">
            <w:pPr>
              <w:spacing w:line="360" w:lineRule="auto"/>
              <w:rPr>
                <w:rFonts w:ascii="Times New Roman" w:hAnsi="Times New Roman" w:cs="Times New Roman"/>
                <w:b/>
                <w:sz w:val="24"/>
                <w:szCs w:val="24"/>
              </w:rPr>
            </w:pPr>
          </w:p>
        </w:tc>
        <w:tc>
          <w:tcPr>
            <w:tcW w:w="1043" w:type="dxa"/>
            <w:shd w:val="clear" w:color="auto" w:fill="C6D9F1" w:themeFill="text2" w:themeFillTint="33"/>
          </w:tcPr>
          <w:p w:rsidR="002C1778" w:rsidRPr="00C23012" w:rsidRDefault="002C1778">
            <w:pPr>
              <w:rPr>
                <w:rFonts w:ascii="Times New Roman" w:hAnsi="Times New Roman" w:cs="Times New Roman"/>
                <w:b/>
                <w:sz w:val="24"/>
                <w:szCs w:val="24"/>
              </w:rPr>
            </w:pPr>
            <w:r w:rsidRPr="00C23012">
              <w:rPr>
                <w:rFonts w:ascii="Times New Roman" w:hAnsi="Times New Roman" w:cs="Times New Roman"/>
                <w:b/>
                <w:sz w:val="24"/>
                <w:szCs w:val="24"/>
              </w:rPr>
              <w:t>1</w:t>
            </w:r>
          </w:p>
        </w:tc>
        <w:tc>
          <w:tcPr>
            <w:tcW w:w="2657" w:type="dxa"/>
            <w:gridSpan w:val="3"/>
            <w:shd w:val="clear" w:color="auto" w:fill="C6D9F1" w:themeFill="text2" w:themeFillTint="33"/>
          </w:tcPr>
          <w:p w:rsidR="002C1778" w:rsidRPr="00C23012" w:rsidRDefault="002C1778">
            <w:pPr>
              <w:rPr>
                <w:rFonts w:ascii="Times New Roman" w:hAnsi="Times New Roman" w:cs="Times New Roman"/>
                <w:b/>
                <w:sz w:val="24"/>
                <w:szCs w:val="24"/>
              </w:rPr>
            </w:pPr>
            <w:r w:rsidRPr="00C23012">
              <w:rPr>
                <w:rFonts w:ascii="Times New Roman" w:hAnsi="Times New Roman" w:cs="Times New Roman"/>
                <w:b/>
                <w:sz w:val="24"/>
                <w:szCs w:val="24"/>
              </w:rPr>
              <w:t>Projenin öğretmen ve öğrencilere anlatılması</w:t>
            </w:r>
          </w:p>
        </w:tc>
        <w:tc>
          <w:tcPr>
            <w:tcW w:w="2305" w:type="dxa"/>
            <w:shd w:val="clear" w:color="auto" w:fill="C6D9F1" w:themeFill="text2" w:themeFillTint="33"/>
          </w:tcPr>
          <w:p w:rsidR="002C1778" w:rsidRPr="00C23012" w:rsidRDefault="002C1778">
            <w:pPr>
              <w:rPr>
                <w:rFonts w:ascii="Times New Roman" w:hAnsi="Times New Roman" w:cs="Times New Roman"/>
                <w:b/>
                <w:sz w:val="24"/>
                <w:szCs w:val="24"/>
              </w:rPr>
            </w:pPr>
            <w:r w:rsidRPr="00C23012">
              <w:rPr>
                <w:rFonts w:ascii="Times New Roman" w:hAnsi="Times New Roman" w:cs="Times New Roman"/>
                <w:b/>
                <w:sz w:val="24"/>
                <w:szCs w:val="24"/>
              </w:rPr>
              <w:t>26-31.03.2018</w:t>
            </w:r>
          </w:p>
        </w:tc>
      </w:tr>
      <w:tr w:rsidR="00C23012" w:rsidRPr="00C23012" w:rsidTr="00C23012">
        <w:tc>
          <w:tcPr>
            <w:tcW w:w="3283" w:type="dxa"/>
            <w:vMerge/>
            <w:shd w:val="clear" w:color="auto" w:fill="C6D9F1" w:themeFill="text2" w:themeFillTint="33"/>
          </w:tcPr>
          <w:p w:rsidR="002C1778" w:rsidRPr="00C23012" w:rsidRDefault="002C1778" w:rsidP="00524F67">
            <w:pPr>
              <w:spacing w:line="360" w:lineRule="auto"/>
              <w:rPr>
                <w:rFonts w:ascii="Times New Roman" w:hAnsi="Times New Roman" w:cs="Times New Roman"/>
                <w:b/>
                <w:sz w:val="24"/>
                <w:szCs w:val="24"/>
              </w:rPr>
            </w:pPr>
          </w:p>
        </w:tc>
        <w:tc>
          <w:tcPr>
            <w:tcW w:w="1043" w:type="dxa"/>
            <w:shd w:val="clear" w:color="auto" w:fill="C6D9F1" w:themeFill="text2" w:themeFillTint="33"/>
          </w:tcPr>
          <w:p w:rsidR="002C1778" w:rsidRPr="00C23012" w:rsidRDefault="002C1778">
            <w:pPr>
              <w:rPr>
                <w:rFonts w:ascii="Times New Roman" w:hAnsi="Times New Roman" w:cs="Times New Roman"/>
                <w:b/>
                <w:sz w:val="24"/>
                <w:szCs w:val="24"/>
              </w:rPr>
            </w:pPr>
            <w:r w:rsidRPr="00C23012">
              <w:rPr>
                <w:rFonts w:ascii="Times New Roman" w:hAnsi="Times New Roman" w:cs="Times New Roman"/>
                <w:b/>
                <w:sz w:val="24"/>
                <w:szCs w:val="24"/>
              </w:rPr>
              <w:t>2</w:t>
            </w:r>
          </w:p>
        </w:tc>
        <w:tc>
          <w:tcPr>
            <w:tcW w:w="2657" w:type="dxa"/>
            <w:gridSpan w:val="3"/>
            <w:shd w:val="clear" w:color="auto" w:fill="C6D9F1" w:themeFill="text2" w:themeFillTint="33"/>
          </w:tcPr>
          <w:p w:rsidR="002C1778" w:rsidRPr="00C23012" w:rsidRDefault="002C1778">
            <w:pPr>
              <w:rPr>
                <w:rFonts w:ascii="Times New Roman" w:hAnsi="Times New Roman" w:cs="Times New Roman"/>
                <w:b/>
                <w:sz w:val="24"/>
                <w:szCs w:val="24"/>
              </w:rPr>
            </w:pPr>
            <w:r w:rsidRPr="00C23012">
              <w:rPr>
                <w:rFonts w:ascii="Times New Roman" w:hAnsi="Times New Roman" w:cs="Times New Roman"/>
                <w:b/>
                <w:sz w:val="24"/>
                <w:szCs w:val="24"/>
              </w:rPr>
              <w:t>Proje için pano hazırlanması</w:t>
            </w:r>
          </w:p>
        </w:tc>
        <w:tc>
          <w:tcPr>
            <w:tcW w:w="2305" w:type="dxa"/>
            <w:shd w:val="clear" w:color="auto" w:fill="C6D9F1" w:themeFill="text2" w:themeFillTint="33"/>
          </w:tcPr>
          <w:p w:rsidR="002C1778" w:rsidRPr="00C23012" w:rsidRDefault="002C1778">
            <w:pPr>
              <w:rPr>
                <w:rFonts w:ascii="Times New Roman" w:hAnsi="Times New Roman" w:cs="Times New Roman"/>
                <w:b/>
                <w:sz w:val="24"/>
                <w:szCs w:val="24"/>
              </w:rPr>
            </w:pPr>
            <w:r w:rsidRPr="00C23012">
              <w:rPr>
                <w:rFonts w:ascii="Times New Roman" w:hAnsi="Times New Roman" w:cs="Times New Roman"/>
                <w:b/>
                <w:sz w:val="24"/>
                <w:szCs w:val="24"/>
              </w:rPr>
              <w:t>26-31.03.2018</w:t>
            </w:r>
          </w:p>
        </w:tc>
      </w:tr>
      <w:tr w:rsidR="00C23012" w:rsidRPr="00C23012" w:rsidTr="00C23012">
        <w:tc>
          <w:tcPr>
            <w:tcW w:w="3283" w:type="dxa"/>
            <w:vMerge/>
            <w:shd w:val="clear" w:color="auto" w:fill="C6D9F1" w:themeFill="text2" w:themeFillTint="33"/>
          </w:tcPr>
          <w:p w:rsidR="002C1778" w:rsidRPr="00C23012" w:rsidRDefault="002C1778" w:rsidP="00524F67">
            <w:pPr>
              <w:spacing w:line="360" w:lineRule="auto"/>
              <w:rPr>
                <w:rFonts w:ascii="Times New Roman" w:hAnsi="Times New Roman" w:cs="Times New Roman"/>
                <w:b/>
                <w:sz w:val="24"/>
                <w:szCs w:val="24"/>
              </w:rPr>
            </w:pPr>
          </w:p>
        </w:tc>
        <w:tc>
          <w:tcPr>
            <w:tcW w:w="1043" w:type="dxa"/>
            <w:shd w:val="clear" w:color="auto" w:fill="C6D9F1" w:themeFill="text2" w:themeFillTint="33"/>
          </w:tcPr>
          <w:p w:rsidR="002C1778" w:rsidRPr="00C23012" w:rsidRDefault="002C1778">
            <w:pPr>
              <w:rPr>
                <w:rFonts w:ascii="Times New Roman" w:hAnsi="Times New Roman" w:cs="Times New Roman"/>
                <w:b/>
                <w:sz w:val="24"/>
                <w:szCs w:val="24"/>
              </w:rPr>
            </w:pPr>
            <w:r w:rsidRPr="00C23012">
              <w:rPr>
                <w:rFonts w:ascii="Times New Roman" w:hAnsi="Times New Roman" w:cs="Times New Roman"/>
                <w:b/>
                <w:sz w:val="24"/>
                <w:szCs w:val="24"/>
              </w:rPr>
              <w:t>3</w:t>
            </w:r>
          </w:p>
        </w:tc>
        <w:tc>
          <w:tcPr>
            <w:tcW w:w="2657" w:type="dxa"/>
            <w:gridSpan w:val="3"/>
            <w:shd w:val="clear" w:color="auto" w:fill="C6D9F1" w:themeFill="text2" w:themeFillTint="33"/>
          </w:tcPr>
          <w:p w:rsidR="002C1778" w:rsidRPr="00C23012" w:rsidRDefault="002C1778" w:rsidP="00B21CE7">
            <w:pPr>
              <w:rPr>
                <w:rFonts w:ascii="Times New Roman" w:hAnsi="Times New Roman" w:cs="Times New Roman"/>
                <w:b/>
                <w:sz w:val="24"/>
                <w:szCs w:val="24"/>
              </w:rPr>
            </w:pPr>
            <w:r w:rsidRPr="00C23012">
              <w:rPr>
                <w:rFonts w:ascii="Times New Roman" w:hAnsi="Times New Roman" w:cs="Times New Roman"/>
                <w:b/>
                <w:sz w:val="24"/>
                <w:szCs w:val="24"/>
              </w:rPr>
              <w:t>Fiziksel etkinlik yapılması(İp atlama</w:t>
            </w:r>
            <w:r w:rsidR="00FE682C" w:rsidRPr="00C23012">
              <w:rPr>
                <w:rFonts w:ascii="Times New Roman" w:hAnsi="Times New Roman" w:cs="Times New Roman"/>
                <w:b/>
                <w:sz w:val="24"/>
                <w:szCs w:val="24"/>
              </w:rPr>
              <w:t>,</w:t>
            </w:r>
            <w:r w:rsidR="00C23012">
              <w:rPr>
                <w:rFonts w:ascii="Times New Roman" w:hAnsi="Times New Roman" w:cs="Times New Roman"/>
                <w:b/>
                <w:sz w:val="24"/>
                <w:szCs w:val="24"/>
              </w:rPr>
              <w:t xml:space="preserve"> </w:t>
            </w:r>
            <w:r w:rsidR="00FE682C" w:rsidRPr="00C23012">
              <w:rPr>
                <w:rFonts w:ascii="Times New Roman" w:hAnsi="Times New Roman" w:cs="Times New Roman"/>
                <w:b/>
                <w:sz w:val="24"/>
                <w:szCs w:val="24"/>
              </w:rPr>
              <w:t>yürüyüş ve ko</w:t>
            </w:r>
            <w:r w:rsidR="008D6372" w:rsidRPr="00C23012">
              <w:rPr>
                <w:rFonts w:ascii="Times New Roman" w:hAnsi="Times New Roman" w:cs="Times New Roman"/>
                <w:b/>
                <w:sz w:val="24"/>
                <w:szCs w:val="24"/>
              </w:rPr>
              <w:t>ş</w:t>
            </w:r>
            <w:r w:rsidR="00FE682C" w:rsidRPr="00C23012">
              <w:rPr>
                <w:rFonts w:ascii="Times New Roman" w:hAnsi="Times New Roman" w:cs="Times New Roman"/>
                <w:b/>
                <w:sz w:val="24"/>
                <w:szCs w:val="24"/>
              </w:rPr>
              <w:t>ular)</w:t>
            </w:r>
            <w:r w:rsidRPr="00C23012">
              <w:rPr>
                <w:rFonts w:ascii="Times New Roman" w:hAnsi="Times New Roman" w:cs="Times New Roman"/>
                <w:b/>
                <w:sz w:val="24"/>
                <w:szCs w:val="24"/>
              </w:rPr>
              <w:t xml:space="preserve"> </w:t>
            </w:r>
          </w:p>
        </w:tc>
        <w:tc>
          <w:tcPr>
            <w:tcW w:w="2305" w:type="dxa"/>
            <w:shd w:val="clear" w:color="auto" w:fill="C6D9F1" w:themeFill="text2" w:themeFillTint="33"/>
          </w:tcPr>
          <w:p w:rsidR="002C1778" w:rsidRPr="00C23012" w:rsidRDefault="002C1778">
            <w:pPr>
              <w:rPr>
                <w:rFonts w:ascii="Times New Roman" w:hAnsi="Times New Roman" w:cs="Times New Roman"/>
                <w:b/>
                <w:sz w:val="24"/>
                <w:szCs w:val="24"/>
              </w:rPr>
            </w:pPr>
            <w:r w:rsidRPr="00C23012">
              <w:rPr>
                <w:rFonts w:ascii="Times New Roman" w:hAnsi="Times New Roman" w:cs="Times New Roman"/>
                <w:b/>
                <w:sz w:val="24"/>
                <w:szCs w:val="24"/>
              </w:rPr>
              <w:t>02.04.2018-08.06.2018</w:t>
            </w:r>
          </w:p>
        </w:tc>
      </w:tr>
      <w:tr w:rsidR="00C23012" w:rsidRPr="00C23012" w:rsidTr="00C23012">
        <w:tc>
          <w:tcPr>
            <w:tcW w:w="3283" w:type="dxa"/>
            <w:vMerge/>
            <w:shd w:val="clear" w:color="auto" w:fill="C6D9F1" w:themeFill="text2" w:themeFillTint="33"/>
          </w:tcPr>
          <w:p w:rsidR="002C1778" w:rsidRPr="00C23012" w:rsidRDefault="002C1778" w:rsidP="00524F67">
            <w:pPr>
              <w:spacing w:line="360" w:lineRule="auto"/>
              <w:rPr>
                <w:rFonts w:ascii="Times New Roman" w:hAnsi="Times New Roman" w:cs="Times New Roman"/>
                <w:b/>
                <w:sz w:val="24"/>
                <w:szCs w:val="24"/>
              </w:rPr>
            </w:pPr>
          </w:p>
        </w:tc>
        <w:tc>
          <w:tcPr>
            <w:tcW w:w="1043" w:type="dxa"/>
            <w:shd w:val="clear" w:color="auto" w:fill="C6D9F1" w:themeFill="text2" w:themeFillTint="33"/>
          </w:tcPr>
          <w:p w:rsidR="002C1778" w:rsidRPr="00C23012" w:rsidRDefault="002C1778">
            <w:pPr>
              <w:rPr>
                <w:rFonts w:ascii="Times New Roman" w:hAnsi="Times New Roman" w:cs="Times New Roman"/>
                <w:b/>
                <w:sz w:val="24"/>
                <w:szCs w:val="24"/>
              </w:rPr>
            </w:pPr>
            <w:r w:rsidRPr="00C23012">
              <w:rPr>
                <w:rFonts w:ascii="Times New Roman" w:hAnsi="Times New Roman" w:cs="Times New Roman"/>
                <w:b/>
                <w:sz w:val="24"/>
                <w:szCs w:val="24"/>
              </w:rPr>
              <w:t>4</w:t>
            </w:r>
          </w:p>
        </w:tc>
        <w:tc>
          <w:tcPr>
            <w:tcW w:w="2657" w:type="dxa"/>
            <w:gridSpan w:val="3"/>
            <w:shd w:val="clear" w:color="auto" w:fill="C6D9F1" w:themeFill="text2" w:themeFillTint="33"/>
          </w:tcPr>
          <w:p w:rsidR="002C1778" w:rsidRPr="00C23012" w:rsidRDefault="002C1778">
            <w:pPr>
              <w:rPr>
                <w:rFonts w:ascii="Times New Roman" w:hAnsi="Times New Roman" w:cs="Times New Roman"/>
                <w:b/>
                <w:sz w:val="24"/>
                <w:szCs w:val="24"/>
              </w:rPr>
            </w:pPr>
            <w:r w:rsidRPr="00C23012">
              <w:rPr>
                <w:rFonts w:ascii="Times New Roman" w:hAnsi="Times New Roman" w:cs="Times New Roman"/>
                <w:b/>
                <w:sz w:val="24"/>
                <w:szCs w:val="24"/>
              </w:rPr>
              <w:t>Bilgi yarışması yapılması</w:t>
            </w:r>
          </w:p>
        </w:tc>
        <w:tc>
          <w:tcPr>
            <w:tcW w:w="2305" w:type="dxa"/>
            <w:shd w:val="clear" w:color="auto" w:fill="C6D9F1" w:themeFill="text2" w:themeFillTint="33"/>
          </w:tcPr>
          <w:p w:rsidR="002C1778" w:rsidRPr="00C23012" w:rsidRDefault="002C1778">
            <w:pPr>
              <w:rPr>
                <w:rFonts w:ascii="Times New Roman" w:hAnsi="Times New Roman" w:cs="Times New Roman"/>
                <w:b/>
                <w:sz w:val="24"/>
                <w:szCs w:val="24"/>
              </w:rPr>
            </w:pPr>
            <w:r w:rsidRPr="00C23012">
              <w:rPr>
                <w:rFonts w:ascii="Times New Roman" w:hAnsi="Times New Roman" w:cs="Times New Roman"/>
                <w:b/>
                <w:sz w:val="24"/>
                <w:szCs w:val="24"/>
              </w:rPr>
              <w:t>27.04.2018</w:t>
            </w:r>
          </w:p>
        </w:tc>
      </w:tr>
      <w:tr w:rsidR="00C23012" w:rsidRPr="00C23012" w:rsidTr="00C23012">
        <w:tc>
          <w:tcPr>
            <w:tcW w:w="3283" w:type="dxa"/>
            <w:vMerge/>
            <w:shd w:val="clear" w:color="auto" w:fill="C6D9F1" w:themeFill="text2" w:themeFillTint="33"/>
          </w:tcPr>
          <w:p w:rsidR="002C1778" w:rsidRPr="00C23012" w:rsidRDefault="002C1778" w:rsidP="00524F67">
            <w:pPr>
              <w:spacing w:line="360" w:lineRule="auto"/>
              <w:rPr>
                <w:rFonts w:ascii="Times New Roman" w:hAnsi="Times New Roman" w:cs="Times New Roman"/>
                <w:b/>
                <w:sz w:val="24"/>
                <w:szCs w:val="24"/>
              </w:rPr>
            </w:pPr>
          </w:p>
        </w:tc>
        <w:tc>
          <w:tcPr>
            <w:tcW w:w="1043" w:type="dxa"/>
            <w:shd w:val="clear" w:color="auto" w:fill="C6D9F1" w:themeFill="text2" w:themeFillTint="33"/>
          </w:tcPr>
          <w:p w:rsidR="002C1778" w:rsidRPr="00C23012" w:rsidRDefault="002C1778">
            <w:pPr>
              <w:rPr>
                <w:rFonts w:ascii="Times New Roman" w:hAnsi="Times New Roman" w:cs="Times New Roman"/>
                <w:b/>
                <w:sz w:val="24"/>
                <w:szCs w:val="24"/>
              </w:rPr>
            </w:pPr>
            <w:r w:rsidRPr="00C23012">
              <w:rPr>
                <w:rFonts w:ascii="Times New Roman" w:hAnsi="Times New Roman" w:cs="Times New Roman"/>
                <w:b/>
                <w:sz w:val="24"/>
                <w:szCs w:val="24"/>
              </w:rPr>
              <w:t>5</w:t>
            </w:r>
          </w:p>
        </w:tc>
        <w:tc>
          <w:tcPr>
            <w:tcW w:w="2657" w:type="dxa"/>
            <w:gridSpan w:val="3"/>
            <w:shd w:val="clear" w:color="auto" w:fill="C6D9F1" w:themeFill="text2" w:themeFillTint="33"/>
          </w:tcPr>
          <w:p w:rsidR="002C1778" w:rsidRPr="00C23012" w:rsidRDefault="002C1778">
            <w:pPr>
              <w:rPr>
                <w:rFonts w:ascii="Times New Roman" w:hAnsi="Times New Roman" w:cs="Times New Roman"/>
                <w:b/>
                <w:sz w:val="24"/>
                <w:szCs w:val="24"/>
              </w:rPr>
            </w:pPr>
            <w:r w:rsidRPr="00C23012">
              <w:rPr>
                <w:rFonts w:ascii="Times New Roman" w:hAnsi="Times New Roman" w:cs="Times New Roman"/>
                <w:b/>
                <w:sz w:val="24"/>
                <w:szCs w:val="24"/>
              </w:rPr>
              <w:t>Sınıflar arası turnuvalar düzenlenmesi(futbol basketbol, masa tenisi)</w:t>
            </w:r>
          </w:p>
        </w:tc>
        <w:tc>
          <w:tcPr>
            <w:tcW w:w="2305" w:type="dxa"/>
            <w:shd w:val="clear" w:color="auto" w:fill="C6D9F1" w:themeFill="text2" w:themeFillTint="33"/>
          </w:tcPr>
          <w:p w:rsidR="002C1778" w:rsidRPr="00C23012" w:rsidRDefault="002C1778">
            <w:pPr>
              <w:rPr>
                <w:rFonts w:ascii="Times New Roman" w:hAnsi="Times New Roman" w:cs="Times New Roman"/>
                <w:b/>
                <w:sz w:val="24"/>
                <w:szCs w:val="24"/>
              </w:rPr>
            </w:pPr>
            <w:r w:rsidRPr="00C23012">
              <w:rPr>
                <w:rFonts w:ascii="Times New Roman" w:hAnsi="Times New Roman" w:cs="Times New Roman"/>
                <w:b/>
                <w:sz w:val="24"/>
                <w:szCs w:val="24"/>
              </w:rPr>
              <w:t>30.04.2018-31.05.2018</w:t>
            </w:r>
          </w:p>
        </w:tc>
      </w:tr>
      <w:tr w:rsidR="00C23012" w:rsidRPr="00C23012" w:rsidTr="00C23012">
        <w:tc>
          <w:tcPr>
            <w:tcW w:w="3283" w:type="dxa"/>
            <w:vMerge/>
            <w:shd w:val="clear" w:color="auto" w:fill="C6D9F1" w:themeFill="text2" w:themeFillTint="33"/>
          </w:tcPr>
          <w:p w:rsidR="002C1778" w:rsidRPr="00C23012" w:rsidRDefault="002C1778" w:rsidP="00524F67">
            <w:pPr>
              <w:spacing w:line="360" w:lineRule="auto"/>
              <w:rPr>
                <w:rFonts w:ascii="Times New Roman" w:hAnsi="Times New Roman" w:cs="Times New Roman"/>
                <w:b/>
                <w:sz w:val="24"/>
                <w:szCs w:val="24"/>
              </w:rPr>
            </w:pPr>
          </w:p>
        </w:tc>
        <w:tc>
          <w:tcPr>
            <w:tcW w:w="1043" w:type="dxa"/>
            <w:shd w:val="clear" w:color="auto" w:fill="C6D9F1" w:themeFill="text2" w:themeFillTint="33"/>
          </w:tcPr>
          <w:p w:rsidR="002C1778" w:rsidRPr="00C23012" w:rsidRDefault="002C1778">
            <w:pPr>
              <w:rPr>
                <w:rFonts w:ascii="Times New Roman" w:hAnsi="Times New Roman" w:cs="Times New Roman"/>
                <w:b/>
                <w:sz w:val="24"/>
                <w:szCs w:val="24"/>
              </w:rPr>
            </w:pPr>
            <w:r w:rsidRPr="00C23012">
              <w:rPr>
                <w:rFonts w:ascii="Times New Roman" w:hAnsi="Times New Roman" w:cs="Times New Roman"/>
                <w:b/>
                <w:sz w:val="24"/>
                <w:szCs w:val="24"/>
              </w:rPr>
              <w:t>6</w:t>
            </w:r>
          </w:p>
        </w:tc>
        <w:tc>
          <w:tcPr>
            <w:tcW w:w="2657" w:type="dxa"/>
            <w:gridSpan w:val="3"/>
            <w:shd w:val="clear" w:color="auto" w:fill="C6D9F1" w:themeFill="text2" w:themeFillTint="33"/>
          </w:tcPr>
          <w:p w:rsidR="002C1778" w:rsidRPr="00C23012" w:rsidRDefault="002C1778">
            <w:pPr>
              <w:rPr>
                <w:rFonts w:ascii="Times New Roman" w:hAnsi="Times New Roman" w:cs="Times New Roman"/>
                <w:b/>
                <w:sz w:val="24"/>
                <w:szCs w:val="24"/>
              </w:rPr>
            </w:pPr>
            <w:r w:rsidRPr="00C23012">
              <w:rPr>
                <w:rFonts w:ascii="Times New Roman" w:hAnsi="Times New Roman" w:cs="Times New Roman"/>
                <w:b/>
                <w:sz w:val="24"/>
                <w:szCs w:val="24"/>
              </w:rPr>
              <w:t>Hafta</w:t>
            </w:r>
            <w:r w:rsidR="008D6372" w:rsidRPr="00C23012">
              <w:rPr>
                <w:rFonts w:ascii="Times New Roman" w:hAnsi="Times New Roman" w:cs="Times New Roman"/>
                <w:b/>
                <w:sz w:val="24"/>
                <w:szCs w:val="24"/>
              </w:rPr>
              <w:t xml:space="preserve"> </w:t>
            </w:r>
            <w:r w:rsidRPr="00C23012">
              <w:rPr>
                <w:rFonts w:ascii="Times New Roman" w:hAnsi="Times New Roman" w:cs="Times New Roman"/>
                <w:b/>
                <w:sz w:val="24"/>
                <w:szCs w:val="24"/>
              </w:rPr>
              <w:t xml:space="preserve">sonu etkinlikleri </w:t>
            </w:r>
          </w:p>
        </w:tc>
        <w:tc>
          <w:tcPr>
            <w:tcW w:w="2305" w:type="dxa"/>
            <w:shd w:val="clear" w:color="auto" w:fill="C6D9F1" w:themeFill="text2" w:themeFillTint="33"/>
          </w:tcPr>
          <w:p w:rsidR="002C1778" w:rsidRPr="00C23012" w:rsidRDefault="002C1778">
            <w:pPr>
              <w:rPr>
                <w:rFonts w:ascii="Times New Roman" w:hAnsi="Times New Roman" w:cs="Times New Roman"/>
                <w:b/>
                <w:sz w:val="24"/>
                <w:szCs w:val="24"/>
              </w:rPr>
            </w:pPr>
            <w:r w:rsidRPr="00C23012">
              <w:rPr>
                <w:rFonts w:ascii="Times New Roman" w:hAnsi="Times New Roman" w:cs="Times New Roman"/>
                <w:b/>
                <w:sz w:val="24"/>
                <w:szCs w:val="24"/>
              </w:rPr>
              <w:t>02.04.2018-31.05.2018</w:t>
            </w:r>
          </w:p>
        </w:tc>
      </w:tr>
      <w:tr w:rsidR="00C23012" w:rsidRPr="00C23012" w:rsidTr="00C23012">
        <w:tc>
          <w:tcPr>
            <w:tcW w:w="3283" w:type="dxa"/>
            <w:shd w:val="clear" w:color="auto" w:fill="C6D9F1" w:themeFill="text2" w:themeFillTint="33"/>
          </w:tcPr>
          <w:p w:rsidR="002C1778" w:rsidRPr="00C23012" w:rsidRDefault="002C1778" w:rsidP="00524F67">
            <w:pPr>
              <w:spacing w:line="360" w:lineRule="auto"/>
              <w:rPr>
                <w:rFonts w:ascii="Times New Roman" w:hAnsi="Times New Roman" w:cs="Times New Roman"/>
                <w:b/>
                <w:sz w:val="24"/>
                <w:szCs w:val="24"/>
              </w:rPr>
            </w:pPr>
          </w:p>
          <w:p w:rsidR="00A235F9" w:rsidRPr="00C23012" w:rsidRDefault="00A235F9" w:rsidP="00524F67">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Proje Ortaklarının Görevleri</w:t>
            </w:r>
          </w:p>
        </w:tc>
        <w:tc>
          <w:tcPr>
            <w:tcW w:w="6005" w:type="dxa"/>
            <w:gridSpan w:val="5"/>
            <w:shd w:val="clear" w:color="auto" w:fill="C6D9F1" w:themeFill="text2" w:themeFillTint="33"/>
          </w:tcPr>
          <w:p w:rsidR="002C1778" w:rsidRPr="00C23012" w:rsidRDefault="002C1778">
            <w:pPr>
              <w:rPr>
                <w:rFonts w:ascii="Times New Roman" w:hAnsi="Times New Roman" w:cs="Times New Roman"/>
                <w:b/>
                <w:sz w:val="24"/>
                <w:szCs w:val="24"/>
              </w:rPr>
            </w:pPr>
          </w:p>
          <w:p w:rsidR="00A235F9" w:rsidRPr="00C23012" w:rsidRDefault="002C1778" w:rsidP="008D6372">
            <w:pPr>
              <w:pStyle w:val="ListeParagraf"/>
              <w:numPr>
                <w:ilvl w:val="0"/>
                <w:numId w:val="3"/>
              </w:numPr>
              <w:rPr>
                <w:rFonts w:ascii="Times New Roman" w:hAnsi="Times New Roman" w:cs="Times New Roman"/>
                <w:b/>
                <w:sz w:val="24"/>
                <w:szCs w:val="24"/>
              </w:rPr>
            </w:pPr>
            <w:r w:rsidRPr="00C23012">
              <w:rPr>
                <w:rFonts w:ascii="Times New Roman" w:hAnsi="Times New Roman" w:cs="Times New Roman"/>
                <w:b/>
                <w:sz w:val="24"/>
                <w:szCs w:val="24"/>
              </w:rPr>
              <w:t>Projenin yürütülmesini ve koordinasyonunu sağlamak</w:t>
            </w:r>
          </w:p>
          <w:p w:rsidR="002C1778" w:rsidRPr="00C23012" w:rsidRDefault="002C1778" w:rsidP="008D6372">
            <w:pPr>
              <w:pStyle w:val="ListeParagraf"/>
              <w:numPr>
                <w:ilvl w:val="0"/>
                <w:numId w:val="3"/>
              </w:numPr>
              <w:rPr>
                <w:rFonts w:ascii="Times New Roman" w:hAnsi="Times New Roman" w:cs="Times New Roman"/>
                <w:b/>
                <w:sz w:val="24"/>
                <w:szCs w:val="24"/>
              </w:rPr>
            </w:pPr>
            <w:r w:rsidRPr="00C23012">
              <w:rPr>
                <w:rFonts w:ascii="Times New Roman" w:hAnsi="Times New Roman" w:cs="Times New Roman"/>
                <w:b/>
                <w:sz w:val="24"/>
                <w:szCs w:val="24"/>
              </w:rPr>
              <w:t>Proje takvimini hazırlamak</w:t>
            </w:r>
          </w:p>
          <w:p w:rsidR="002C1778" w:rsidRPr="00C23012" w:rsidRDefault="00524F67" w:rsidP="008D6372">
            <w:pPr>
              <w:pStyle w:val="ListeParagraf"/>
              <w:numPr>
                <w:ilvl w:val="0"/>
                <w:numId w:val="3"/>
              </w:numPr>
              <w:rPr>
                <w:rFonts w:ascii="Times New Roman" w:hAnsi="Times New Roman" w:cs="Times New Roman"/>
                <w:b/>
                <w:sz w:val="24"/>
                <w:szCs w:val="24"/>
              </w:rPr>
            </w:pPr>
            <w:r w:rsidRPr="00C23012">
              <w:rPr>
                <w:rFonts w:ascii="Times New Roman" w:hAnsi="Times New Roman" w:cs="Times New Roman"/>
                <w:b/>
                <w:sz w:val="24"/>
                <w:szCs w:val="24"/>
              </w:rPr>
              <w:t>Projeyi öğrenci ve öğretmenlere tanıtmak</w:t>
            </w:r>
          </w:p>
          <w:p w:rsidR="00524F67" w:rsidRPr="00C23012" w:rsidRDefault="008D6372" w:rsidP="008D6372">
            <w:pPr>
              <w:pStyle w:val="ListeParagraf"/>
              <w:numPr>
                <w:ilvl w:val="0"/>
                <w:numId w:val="3"/>
              </w:numPr>
              <w:rPr>
                <w:rFonts w:ascii="Times New Roman" w:hAnsi="Times New Roman" w:cs="Times New Roman"/>
                <w:b/>
                <w:sz w:val="24"/>
                <w:szCs w:val="24"/>
              </w:rPr>
            </w:pPr>
            <w:r w:rsidRPr="00C23012">
              <w:rPr>
                <w:rFonts w:ascii="Times New Roman" w:hAnsi="Times New Roman" w:cs="Times New Roman"/>
                <w:b/>
                <w:sz w:val="24"/>
                <w:szCs w:val="24"/>
              </w:rPr>
              <w:t>Projenin işleyiş</w:t>
            </w:r>
            <w:r w:rsidR="00524F67" w:rsidRPr="00C23012">
              <w:rPr>
                <w:rFonts w:ascii="Times New Roman" w:hAnsi="Times New Roman" w:cs="Times New Roman"/>
                <w:b/>
                <w:sz w:val="24"/>
                <w:szCs w:val="24"/>
              </w:rPr>
              <w:t>i esnasında çıkabilecek sorunlara çözüm bulmaya çalışmak</w:t>
            </w:r>
          </w:p>
          <w:p w:rsidR="00524F67" w:rsidRPr="00C23012" w:rsidRDefault="00524F67">
            <w:pPr>
              <w:rPr>
                <w:rFonts w:ascii="Times New Roman" w:hAnsi="Times New Roman" w:cs="Times New Roman"/>
                <w:b/>
                <w:sz w:val="24"/>
                <w:szCs w:val="24"/>
              </w:rPr>
            </w:pPr>
          </w:p>
        </w:tc>
      </w:tr>
      <w:tr w:rsidR="00C23012" w:rsidRPr="00C23012" w:rsidTr="00C23012">
        <w:tc>
          <w:tcPr>
            <w:tcW w:w="3283" w:type="dxa"/>
            <w:shd w:val="clear" w:color="auto" w:fill="C6D9F1" w:themeFill="text2" w:themeFillTint="33"/>
          </w:tcPr>
          <w:p w:rsidR="00524F67" w:rsidRPr="00C23012" w:rsidRDefault="00524F67" w:rsidP="00524F67">
            <w:pPr>
              <w:spacing w:line="360" w:lineRule="auto"/>
              <w:rPr>
                <w:rFonts w:ascii="Times New Roman" w:hAnsi="Times New Roman" w:cs="Times New Roman"/>
                <w:b/>
                <w:sz w:val="24"/>
                <w:szCs w:val="24"/>
              </w:rPr>
            </w:pPr>
          </w:p>
          <w:p w:rsidR="00A235F9" w:rsidRPr="00C23012" w:rsidRDefault="008D6372" w:rsidP="00524F67">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Projeden Beklenenler</w:t>
            </w:r>
          </w:p>
        </w:tc>
        <w:tc>
          <w:tcPr>
            <w:tcW w:w="6005" w:type="dxa"/>
            <w:gridSpan w:val="5"/>
            <w:shd w:val="clear" w:color="auto" w:fill="C6D9F1" w:themeFill="text2" w:themeFillTint="33"/>
          </w:tcPr>
          <w:p w:rsidR="00A235F9" w:rsidRPr="00C23012" w:rsidRDefault="00A235F9">
            <w:pPr>
              <w:rPr>
                <w:rFonts w:ascii="Times New Roman" w:hAnsi="Times New Roman" w:cs="Times New Roman"/>
                <w:b/>
                <w:sz w:val="24"/>
                <w:szCs w:val="24"/>
              </w:rPr>
            </w:pPr>
          </w:p>
          <w:p w:rsidR="00524F67" w:rsidRPr="00C23012" w:rsidRDefault="00524F67" w:rsidP="008D6372">
            <w:pPr>
              <w:pStyle w:val="ListeParagraf"/>
              <w:numPr>
                <w:ilvl w:val="0"/>
                <w:numId w:val="4"/>
              </w:numPr>
              <w:rPr>
                <w:rFonts w:ascii="Times New Roman" w:hAnsi="Times New Roman" w:cs="Times New Roman"/>
                <w:b/>
                <w:sz w:val="24"/>
                <w:szCs w:val="24"/>
              </w:rPr>
            </w:pPr>
            <w:r w:rsidRPr="00C23012">
              <w:rPr>
                <w:rFonts w:ascii="Times New Roman" w:hAnsi="Times New Roman" w:cs="Times New Roman"/>
                <w:b/>
                <w:sz w:val="24"/>
                <w:szCs w:val="24"/>
              </w:rPr>
              <w:t>Öğrencilerin teknolojik bağımlılık konusunun farkına varmaları</w:t>
            </w:r>
          </w:p>
          <w:p w:rsidR="00524F67" w:rsidRPr="00C23012" w:rsidRDefault="008D6372" w:rsidP="008D6372">
            <w:pPr>
              <w:pStyle w:val="ListeParagraf"/>
              <w:numPr>
                <w:ilvl w:val="0"/>
                <w:numId w:val="4"/>
              </w:numPr>
              <w:rPr>
                <w:rFonts w:ascii="Times New Roman" w:hAnsi="Times New Roman" w:cs="Times New Roman"/>
                <w:b/>
                <w:sz w:val="24"/>
                <w:szCs w:val="24"/>
              </w:rPr>
            </w:pPr>
            <w:r w:rsidRPr="00C23012">
              <w:rPr>
                <w:rFonts w:ascii="Times New Roman" w:hAnsi="Times New Roman" w:cs="Times New Roman"/>
                <w:b/>
                <w:sz w:val="24"/>
                <w:szCs w:val="24"/>
              </w:rPr>
              <w:t>Ailelerin</w:t>
            </w:r>
            <w:r w:rsidR="00524F67" w:rsidRPr="00C23012">
              <w:rPr>
                <w:rFonts w:ascii="Times New Roman" w:hAnsi="Times New Roman" w:cs="Times New Roman"/>
                <w:b/>
                <w:sz w:val="24"/>
                <w:szCs w:val="24"/>
              </w:rPr>
              <w:t xml:space="preserve"> tablet</w:t>
            </w:r>
            <w:r w:rsidRPr="00C23012">
              <w:rPr>
                <w:rFonts w:ascii="Times New Roman" w:hAnsi="Times New Roman" w:cs="Times New Roman"/>
                <w:b/>
                <w:sz w:val="24"/>
                <w:szCs w:val="24"/>
              </w:rPr>
              <w:t xml:space="preserve"> ve</w:t>
            </w:r>
            <w:r w:rsidR="00524F67" w:rsidRPr="00C23012">
              <w:rPr>
                <w:rFonts w:ascii="Times New Roman" w:hAnsi="Times New Roman" w:cs="Times New Roman"/>
                <w:b/>
                <w:sz w:val="24"/>
                <w:szCs w:val="24"/>
              </w:rPr>
              <w:t xml:space="preserve"> telefon kullanımı konusunda bilinçlenerek çocuklara rol model olmaları</w:t>
            </w:r>
          </w:p>
          <w:p w:rsidR="00524F67" w:rsidRPr="00C23012" w:rsidRDefault="00967205" w:rsidP="008D6372">
            <w:pPr>
              <w:pStyle w:val="ListeParagraf"/>
              <w:numPr>
                <w:ilvl w:val="0"/>
                <w:numId w:val="4"/>
              </w:numPr>
              <w:rPr>
                <w:rFonts w:ascii="Times New Roman" w:hAnsi="Times New Roman" w:cs="Times New Roman"/>
                <w:b/>
                <w:sz w:val="24"/>
                <w:szCs w:val="24"/>
              </w:rPr>
            </w:pPr>
            <w:r w:rsidRPr="00C23012">
              <w:rPr>
                <w:rFonts w:ascii="Times New Roman" w:hAnsi="Times New Roman" w:cs="Times New Roman"/>
                <w:b/>
                <w:sz w:val="24"/>
                <w:szCs w:val="24"/>
              </w:rPr>
              <w:t>Çocukların teknolojiden uzaklaşarak</w:t>
            </w:r>
            <w:r w:rsidR="008D6372" w:rsidRPr="00C23012">
              <w:rPr>
                <w:rFonts w:ascii="Times New Roman" w:hAnsi="Times New Roman" w:cs="Times New Roman"/>
                <w:b/>
                <w:sz w:val="24"/>
                <w:szCs w:val="24"/>
              </w:rPr>
              <w:t>;</w:t>
            </w:r>
            <w:r w:rsidRPr="00C23012">
              <w:rPr>
                <w:rFonts w:ascii="Times New Roman" w:hAnsi="Times New Roman" w:cs="Times New Roman"/>
                <w:b/>
                <w:sz w:val="24"/>
                <w:szCs w:val="24"/>
              </w:rPr>
              <w:t xml:space="preserve"> toplumla</w:t>
            </w:r>
            <w:r w:rsidR="008D6372" w:rsidRPr="00C23012">
              <w:rPr>
                <w:rFonts w:ascii="Times New Roman" w:hAnsi="Times New Roman" w:cs="Times New Roman"/>
                <w:b/>
                <w:sz w:val="24"/>
                <w:szCs w:val="24"/>
              </w:rPr>
              <w:t>,</w:t>
            </w:r>
            <w:r w:rsidRPr="00C23012">
              <w:rPr>
                <w:rFonts w:ascii="Times New Roman" w:hAnsi="Times New Roman" w:cs="Times New Roman"/>
                <w:b/>
                <w:sz w:val="24"/>
                <w:szCs w:val="24"/>
              </w:rPr>
              <w:t xml:space="preserve"> aile</w:t>
            </w:r>
            <w:r w:rsidR="008D6372" w:rsidRPr="00C23012">
              <w:rPr>
                <w:rFonts w:ascii="Times New Roman" w:hAnsi="Times New Roman" w:cs="Times New Roman"/>
                <w:b/>
                <w:sz w:val="24"/>
                <w:szCs w:val="24"/>
              </w:rPr>
              <w:t>,</w:t>
            </w:r>
            <w:r w:rsidRPr="00C23012">
              <w:rPr>
                <w:rFonts w:ascii="Times New Roman" w:hAnsi="Times New Roman" w:cs="Times New Roman"/>
                <w:b/>
                <w:sz w:val="24"/>
                <w:szCs w:val="24"/>
              </w:rPr>
              <w:t xml:space="preserve"> arkada</w:t>
            </w:r>
            <w:r w:rsidR="008D6372" w:rsidRPr="00C23012">
              <w:rPr>
                <w:rFonts w:ascii="Times New Roman" w:hAnsi="Times New Roman" w:cs="Times New Roman"/>
                <w:b/>
                <w:sz w:val="24"/>
                <w:szCs w:val="24"/>
              </w:rPr>
              <w:t>ş,</w:t>
            </w:r>
            <w:r w:rsidRPr="00C23012">
              <w:rPr>
                <w:rFonts w:ascii="Times New Roman" w:hAnsi="Times New Roman" w:cs="Times New Roman"/>
                <w:b/>
                <w:sz w:val="24"/>
                <w:szCs w:val="24"/>
              </w:rPr>
              <w:t xml:space="preserve"> eş</w:t>
            </w:r>
            <w:r w:rsidR="008D6372" w:rsidRPr="00C23012">
              <w:rPr>
                <w:rFonts w:ascii="Times New Roman" w:hAnsi="Times New Roman" w:cs="Times New Roman"/>
                <w:b/>
                <w:sz w:val="24"/>
                <w:szCs w:val="24"/>
              </w:rPr>
              <w:t>,</w:t>
            </w:r>
            <w:r w:rsidRPr="00C23012">
              <w:rPr>
                <w:rFonts w:ascii="Times New Roman" w:hAnsi="Times New Roman" w:cs="Times New Roman"/>
                <w:b/>
                <w:sz w:val="24"/>
                <w:szCs w:val="24"/>
              </w:rPr>
              <w:t xml:space="preserve"> dost ve akrabaları ile kaliteli zaman geçirmeye başlaması</w:t>
            </w:r>
          </w:p>
          <w:p w:rsidR="00967205" w:rsidRPr="00C23012" w:rsidRDefault="00967205" w:rsidP="008D6372">
            <w:pPr>
              <w:pStyle w:val="ListeParagraf"/>
              <w:numPr>
                <w:ilvl w:val="0"/>
                <w:numId w:val="4"/>
              </w:numPr>
              <w:rPr>
                <w:rFonts w:ascii="Times New Roman" w:hAnsi="Times New Roman" w:cs="Times New Roman"/>
                <w:b/>
                <w:sz w:val="24"/>
                <w:szCs w:val="24"/>
              </w:rPr>
            </w:pPr>
            <w:r w:rsidRPr="00C23012">
              <w:rPr>
                <w:rFonts w:ascii="Times New Roman" w:hAnsi="Times New Roman" w:cs="Times New Roman"/>
                <w:b/>
                <w:sz w:val="24"/>
                <w:szCs w:val="24"/>
              </w:rPr>
              <w:t>Zamanı verimli aktivitelerle değerlendirme</w:t>
            </w:r>
            <w:r w:rsidR="008D6372" w:rsidRPr="00C23012">
              <w:rPr>
                <w:rFonts w:ascii="Times New Roman" w:hAnsi="Times New Roman" w:cs="Times New Roman"/>
                <w:b/>
                <w:sz w:val="24"/>
                <w:szCs w:val="24"/>
              </w:rPr>
              <w:t>leri</w:t>
            </w:r>
          </w:p>
          <w:p w:rsidR="00967205" w:rsidRPr="00C23012" w:rsidRDefault="00967205">
            <w:pPr>
              <w:rPr>
                <w:rFonts w:ascii="Times New Roman" w:hAnsi="Times New Roman" w:cs="Times New Roman"/>
                <w:b/>
                <w:sz w:val="24"/>
                <w:szCs w:val="24"/>
              </w:rPr>
            </w:pPr>
          </w:p>
        </w:tc>
      </w:tr>
      <w:tr w:rsidR="00C23012" w:rsidRPr="00C23012" w:rsidTr="00C23012">
        <w:tc>
          <w:tcPr>
            <w:tcW w:w="3283" w:type="dxa"/>
            <w:shd w:val="clear" w:color="auto" w:fill="C6D9F1" w:themeFill="text2" w:themeFillTint="33"/>
          </w:tcPr>
          <w:p w:rsidR="00524F67" w:rsidRPr="00C23012" w:rsidRDefault="00524F67" w:rsidP="00524F67">
            <w:pPr>
              <w:spacing w:line="360" w:lineRule="auto"/>
              <w:rPr>
                <w:rFonts w:ascii="Times New Roman" w:hAnsi="Times New Roman" w:cs="Times New Roman"/>
                <w:b/>
                <w:sz w:val="24"/>
                <w:szCs w:val="24"/>
              </w:rPr>
            </w:pPr>
          </w:p>
          <w:p w:rsidR="00A235F9" w:rsidRPr="00C23012" w:rsidRDefault="00967205" w:rsidP="00524F67">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Riskler ve Yönetimi</w:t>
            </w:r>
          </w:p>
          <w:p w:rsidR="00FE682C" w:rsidRPr="00C23012" w:rsidRDefault="00FE682C" w:rsidP="00524F67">
            <w:pPr>
              <w:spacing w:line="360" w:lineRule="auto"/>
              <w:rPr>
                <w:rFonts w:ascii="Times New Roman" w:hAnsi="Times New Roman" w:cs="Times New Roman"/>
                <w:b/>
                <w:sz w:val="24"/>
                <w:szCs w:val="24"/>
              </w:rPr>
            </w:pPr>
          </w:p>
        </w:tc>
        <w:tc>
          <w:tcPr>
            <w:tcW w:w="6005" w:type="dxa"/>
            <w:gridSpan w:val="5"/>
            <w:shd w:val="clear" w:color="auto" w:fill="C6D9F1" w:themeFill="text2" w:themeFillTint="33"/>
          </w:tcPr>
          <w:p w:rsidR="00A235F9" w:rsidRPr="00C23012" w:rsidRDefault="00A235F9">
            <w:pPr>
              <w:rPr>
                <w:rFonts w:ascii="Times New Roman" w:hAnsi="Times New Roman" w:cs="Times New Roman"/>
                <w:b/>
                <w:sz w:val="24"/>
                <w:szCs w:val="24"/>
              </w:rPr>
            </w:pPr>
          </w:p>
          <w:p w:rsidR="00524F67" w:rsidRPr="00C23012" w:rsidRDefault="00FE682C" w:rsidP="008D6372">
            <w:pPr>
              <w:pStyle w:val="ListeParagraf"/>
              <w:numPr>
                <w:ilvl w:val="0"/>
                <w:numId w:val="5"/>
              </w:numPr>
              <w:rPr>
                <w:rFonts w:ascii="Times New Roman" w:hAnsi="Times New Roman" w:cs="Times New Roman"/>
                <w:b/>
                <w:sz w:val="24"/>
                <w:szCs w:val="24"/>
              </w:rPr>
            </w:pPr>
            <w:r w:rsidRPr="00C23012">
              <w:rPr>
                <w:rFonts w:ascii="Times New Roman" w:hAnsi="Times New Roman" w:cs="Times New Roman"/>
                <w:b/>
                <w:sz w:val="24"/>
                <w:szCs w:val="24"/>
              </w:rPr>
              <w:t>Öğrencilerin teknolojik aletleri kullanmada direnç göstermeleri</w:t>
            </w:r>
          </w:p>
          <w:p w:rsidR="00FE682C" w:rsidRPr="00C23012" w:rsidRDefault="00C23012" w:rsidP="008D6372">
            <w:pPr>
              <w:pStyle w:val="ListeParagraf"/>
              <w:numPr>
                <w:ilvl w:val="0"/>
                <w:numId w:val="5"/>
              </w:numPr>
              <w:rPr>
                <w:rFonts w:ascii="Times New Roman" w:hAnsi="Times New Roman" w:cs="Times New Roman"/>
                <w:b/>
                <w:sz w:val="24"/>
                <w:szCs w:val="24"/>
              </w:rPr>
            </w:pPr>
            <w:r w:rsidRPr="00C23012">
              <w:rPr>
                <w:rFonts w:ascii="Times New Roman" w:hAnsi="Times New Roman" w:cs="Times New Roman"/>
                <w:b/>
                <w:sz w:val="24"/>
                <w:szCs w:val="24"/>
              </w:rPr>
              <w:t>Ailelerin teknolojiyi</w:t>
            </w:r>
            <w:r w:rsidR="00FE682C" w:rsidRPr="00C23012">
              <w:rPr>
                <w:rFonts w:ascii="Times New Roman" w:hAnsi="Times New Roman" w:cs="Times New Roman"/>
                <w:b/>
                <w:sz w:val="24"/>
                <w:szCs w:val="24"/>
              </w:rPr>
              <w:t xml:space="preserve"> </w:t>
            </w:r>
            <w:r w:rsidRPr="00C23012">
              <w:rPr>
                <w:rFonts w:ascii="Times New Roman" w:hAnsi="Times New Roman" w:cs="Times New Roman"/>
                <w:b/>
                <w:sz w:val="24"/>
                <w:szCs w:val="24"/>
              </w:rPr>
              <w:t>kullanma konusunda</w:t>
            </w:r>
            <w:r w:rsidR="00FE682C" w:rsidRPr="00C23012">
              <w:rPr>
                <w:rFonts w:ascii="Times New Roman" w:hAnsi="Times New Roman" w:cs="Times New Roman"/>
                <w:b/>
                <w:sz w:val="24"/>
                <w:szCs w:val="24"/>
              </w:rPr>
              <w:t xml:space="preserve"> yeterli bilin</w:t>
            </w:r>
            <w:r w:rsidR="008D6372" w:rsidRPr="00C23012">
              <w:rPr>
                <w:rFonts w:ascii="Times New Roman" w:hAnsi="Times New Roman" w:cs="Times New Roman"/>
                <w:b/>
                <w:sz w:val="24"/>
                <w:szCs w:val="24"/>
              </w:rPr>
              <w:t>c</w:t>
            </w:r>
            <w:r w:rsidR="00FE682C" w:rsidRPr="00C23012">
              <w:rPr>
                <w:rFonts w:ascii="Times New Roman" w:hAnsi="Times New Roman" w:cs="Times New Roman"/>
                <w:b/>
                <w:sz w:val="24"/>
                <w:szCs w:val="24"/>
              </w:rPr>
              <w:t>e sahip olmamaları</w:t>
            </w:r>
          </w:p>
          <w:p w:rsidR="00FE682C" w:rsidRPr="00C23012" w:rsidRDefault="00FE682C">
            <w:pPr>
              <w:rPr>
                <w:rFonts w:ascii="Times New Roman" w:hAnsi="Times New Roman" w:cs="Times New Roman"/>
                <w:b/>
                <w:sz w:val="24"/>
                <w:szCs w:val="24"/>
              </w:rPr>
            </w:pPr>
          </w:p>
        </w:tc>
      </w:tr>
      <w:tr w:rsidR="00C23012" w:rsidRPr="00C23012" w:rsidTr="00C23012">
        <w:trPr>
          <w:trHeight w:val="70"/>
        </w:trPr>
        <w:tc>
          <w:tcPr>
            <w:tcW w:w="3283" w:type="dxa"/>
            <w:shd w:val="clear" w:color="auto" w:fill="C6D9F1" w:themeFill="text2" w:themeFillTint="33"/>
          </w:tcPr>
          <w:p w:rsidR="00FE682C" w:rsidRPr="00C23012" w:rsidRDefault="00FE682C" w:rsidP="00524F67">
            <w:pPr>
              <w:spacing w:line="360" w:lineRule="auto"/>
              <w:rPr>
                <w:rFonts w:ascii="Times New Roman" w:hAnsi="Times New Roman" w:cs="Times New Roman"/>
                <w:b/>
                <w:sz w:val="24"/>
                <w:szCs w:val="24"/>
              </w:rPr>
            </w:pPr>
          </w:p>
          <w:p w:rsidR="00A235F9" w:rsidRPr="00C23012" w:rsidRDefault="00FE682C" w:rsidP="00524F67">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Sürdürülebilirlik</w:t>
            </w:r>
          </w:p>
        </w:tc>
        <w:tc>
          <w:tcPr>
            <w:tcW w:w="6005" w:type="dxa"/>
            <w:gridSpan w:val="5"/>
            <w:shd w:val="clear" w:color="auto" w:fill="C6D9F1" w:themeFill="text2" w:themeFillTint="33"/>
          </w:tcPr>
          <w:p w:rsidR="00A235F9" w:rsidRPr="00C23012" w:rsidRDefault="00A235F9">
            <w:pPr>
              <w:rPr>
                <w:rFonts w:ascii="Times New Roman" w:hAnsi="Times New Roman" w:cs="Times New Roman"/>
                <w:b/>
                <w:sz w:val="24"/>
                <w:szCs w:val="24"/>
              </w:rPr>
            </w:pPr>
          </w:p>
          <w:p w:rsidR="004A29FE" w:rsidRPr="00C23012" w:rsidRDefault="00FE682C" w:rsidP="004A29FE">
            <w:pPr>
              <w:pStyle w:val="ListeParagraf"/>
              <w:numPr>
                <w:ilvl w:val="0"/>
                <w:numId w:val="6"/>
              </w:numPr>
              <w:rPr>
                <w:rFonts w:ascii="Times New Roman" w:hAnsi="Times New Roman" w:cs="Times New Roman"/>
                <w:b/>
                <w:sz w:val="24"/>
                <w:szCs w:val="24"/>
              </w:rPr>
            </w:pPr>
            <w:r w:rsidRPr="00C23012">
              <w:rPr>
                <w:rFonts w:ascii="Times New Roman" w:hAnsi="Times New Roman" w:cs="Times New Roman"/>
                <w:b/>
                <w:sz w:val="24"/>
                <w:szCs w:val="24"/>
              </w:rPr>
              <w:t>Projenin</w:t>
            </w:r>
            <w:r w:rsidR="008D6372" w:rsidRPr="00C23012">
              <w:rPr>
                <w:rFonts w:ascii="Times New Roman" w:hAnsi="Times New Roman" w:cs="Times New Roman"/>
                <w:b/>
                <w:sz w:val="24"/>
                <w:szCs w:val="24"/>
              </w:rPr>
              <w:t xml:space="preserve">, </w:t>
            </w:r>
            <w:r w:rsidRPr="00C23012">
              <w:rPr>
                <w:rFonts w:ascii="Times New Roman" w:hAnsi="Times New Roman" w:cs="Times New Roman"/>
                <w:b/>
                <w:sz w:val="24"/>
                <w:szCs w:val="24"/>
              </w:rPr>
              <w:t xml:space="preserve">değişik etkinliklerin programa </w:t>
            </w:r>
            <w:r w:rsidR="00C23012" w:rsidRPr="00C23012">
              <w:rPr>
                <w:rFonts w:ascii="Times New Roman" w:hAnsi="Times New Roman" w:cs="Times New Roman"/>
                <w:b/>
                <w:sz w:val="24"/>
                <w:szCs w:val="24"/>
              </w:rPr>
              <w:t>dâhil</w:t>
            </w:r>
            <w:r w:rsidRPr="00C23012">
              <w:rPr>
                <w:rFonts w:ascii="Times New Roman" w:hAnsi="Times New Roman" w:cs="Times New Roman"/>
                <w:b/>
                <w:sz w:val="24"/>
                <w:szCs w:val="24"/>
              </w:rPr>
              <w:t xml:space="preserve"> edilmesi ile güncellenerek daha </w:t>
            </w:r>
            <w:r w:rsidR="008D6372" w:rsidRPr="00C23012">
              <w:rPr>
                <w:rFonts w:ascii="Times New Roman" w:hAnsi="Times New Roman" w:cs="Times New Roman"/>
                <w:b/>
                <w:sz w:val="24"/>
                <w:szCs w:val="24"/>
              </w:rPr>
              <w:t xml:space="preserve">sonraki yıllarda da kullanılabilir </w:t>
            </w:r>
            <w:r w:rsidRPr="00C23012">
              <w:rPr>
                <w:rFonts w:ascii="Times New Roman" w:hAnsi="Times New Roman" w:cs="Times New Roman"/>
                <w:b/>
                <w:sz w:val="24"/>
                <w:szCs w:val="24"/>
              </w:rPr>
              <w:t>özelliklere sahip olması</w:t>
            </w:r>
          </w:p>
          <w:p w:rsidR="00FE682C" w:rsidRPr="00C23012" w:rsidRDefault="00FE682C">
            <w:pPr>
              <w:rPr>
                <w:rFonts w:ascii="Times New Roman" w:hAnsi="Times New Roman" w:cs="Times New Roman"/>
                <w:b/>
                <w:sz w:val="24"/>
                <w:szCs w:val="24"/>
              </w:rPr>
            </w:pPr>
          </w:p>
          <w:p w:rsidR="00A012A5" w:rsidRPr="00C23012" w:rsidRDefault="00A012A5">
            <w:pPr>
              <w:rPr>
                <w:rFonts w:ascii="Times New Roman" w:hAnsi="Times New Roman" w:cs="Times New Roman"/>
                <w:b/>
                <w:sz w:val="24"/>
                <w:szCs w:val="24"/>
              </w:rPr>
            </w:pPr>
          </w:p>
        </w:tc>
      </w:tr>
      <w:tr w:rsidR="00C23012" w:rsidRPr="00C23012" w:rsidTr="00C23012">
        <w:tc>
          <w:tcPr>
            <w:tcW w:w="3283" w:type="dxa"/>
            <w:shd w:val="clear" w:color="auto" w:fill="C6D9F1" w:themeFill="text2" w:themeFillTint="33"/>
          </w:tcPr>
          <w:p w:rsidR="00FE682C" w:rsidRPr="00C23012" w:rsidRDefault="00FE682C" w:rsidP="00524F67">
            <w:pPr>
              <w:spacing w:line="360" w:lineRule="auto"/>
              <w:rPr>
                <w:rFonts w:ascii="Times New Roman" w:hAnsi="Times New Roman" w:cs="Times New Roman"/>
                <w:b/>
                <w:sz w:val="24"/>
                <w:szCs w:val="24"/>
              </w:rPr>
            </w:pPr>
          </w:p>
          <w:p w:rsidR="00A012A5" w:rsidRPr="00C23012" w:rsidRDefault="00A012A5" w:rsidP="00524F67">
            <w:pPr>
              <w:spacing w:line="360" w:lineRule="auto"/>
              <w:rPr>
                <w:rFonts w:ascii="Times New Roman" w:hAnsi="Times New Roman" w:cs="Times New Roman"/>
                <w:b/>
                <w:sz w:val="24"/>
                <w:szCs w:val="24"/>
              </w:rPr>
            </w:pPr>
          </w:p>
          <w:p w:rsidR="00A012A5" w:rsidRPr="00C23012" w:rsidRDefault="00A012A5" w:rsidP="00524F67">
            <w:pPr>
              <w:spacing w:line="360" w:lineRule="auto"/>
              <w:rPr>
                <w:rFonts w:ascii="Times New Roman" w:hAnsi="Times New Roman" w:cs="Times New Roman"/>
                <w:b/>
                <w:sz w:val="24"/>
                <w:szCs w:val="24"/>
              </w:rPr>
            </w:pPr>
          </w:p>
          <w:p w:rsidR="00A235F9" w:rsidRPr="00C23012" w:rsidRDefault="00FE682C" w:rsidP="00524F67">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Projenin Maliyeti</w:t>
            </w:r>
          </w:p>
        </w:tc>
        <w:tc>
          <w:tcPr>
            <w:tcW w:w="6005" w:type="dxa"/>
            <w:gridSpan w:val="5"/>
            <w:shd w:val="clear" w:color="auto" w:fill="C6D9F1" w:themeFill="text2" w:themeFillTint="33"/>
          </w:tcPr>
          <w:p w:rsidR="00A235F9" w:rsidRPr="00C23012" w:rsidRDefault="00A235F9">
            <w:pPr>
              <w:rPr>
                <w:rFonts w:ascii="Times New Roman" w:hAnsi="Times New Roman" w:cs="Times New Roman"/>
                <w:b/>
                <w:sz w:val="24"/>
                <w:szCs w:val="24"/>
              </w:rPr>
            </w:pPr>
          </w:p>
          <w:p w:rsidR="00A012A5" w:rsidRPr="00C23012" w:rsidRDefault="00A012A5">
            <w:pPr>
              <w:rPr>
                <w:rFonts w:ascii="Times New Roman" w:hAnsi="Times New Roman" w:cs="Times New Roman"/>
                <w:b/>
                <w:sz w:val="24"/>
                <w:szCs w:val="24"/>
              </w:rPr>
            </w:pPr>
          </w:p>
          <w:p w:rsidR="00A012A5" w:rsidRPr="00C23012" w:rsidRDefault="00A012A5">
            <w:pPr>
              <w:rPr>
                <w:rFonts w:ascii="Times New Roman" w:hAnsi="Times New Roman" w:cs="Times New Roman"/>
                <w:b/>
                <w:sz w:val="24"/>
                <w:szCs w:val="24"/>
              </w:rPr>
            </w:pPr>
          </w:p>
          <w:p w:rsidR="00FE682C" w:rsidRPr="00C23012" w:rsidRDefault="00FE682C" w:rsidP="008D6372">
            <w:pPr>
              <w:pStyle w:val="ListeParagraf"/>
              <w:numPr>
                <w:ilvl w:val="0"/>
                <w:numId w:val="6"/>
              </w:numPr>
              <w:rPr>
                <w:rFonts w:ascii="Times New Roman" w:hAnsi="Times New Roman" w:cs="Times New Roman"/>
                <w:b/>
                <w:sz w:val="24"/>
                <w:szCs w:val="24"/>
              </w:rPr>
            </w:pPr>
            <w:r w:rsidRPr="00C23012">
              <w:rPr>
                <w:rFonts w:ascii="Times New Roman" w:hAnsi="Times New Roman" w:cs="Times New Roman"/>
                <w:b/>
                <w:sz w:val="24"/>
                <w:szCs w:val="24"/>
              </w:rPr>
              <w:t>Fiziksel etkinlik için kullanılacak ip top vs s</w:t>
            </w:r>
            <w:r w:rsidR="002A0223" w:rsidRPr="00C23012">
              <w:rPr>
                <w:rFonts w:ascii="Times New Roman" w:hAnsi="Times New Roman" w:cs="Times New Roman"/>
                <w:b/>
                <w:sz w:val="24"/>
                <w:szCs w:val="24"/>
              </w:rPr>
              <w:t>p</w:t>
            </w:r>
            <w:r w:rsidRPr="00C23012">
              <w:rPr>
                <w:rFonts w:ascii="Times New Roman" w:hAnsi="Times New Roman" w:cs="Times New Roman"/>
                <w:b/>
                <w:sz w:val="24"/>
                <w:szCs w:val="24"/>
              </w:rPr>
              <w:t>ortif malzemelerin çok sayıda olması</w:t>
            </w:r>
          </w:p>
          <w:p w:rsidR="00FE682C" w:rsidRPr="00C23012" w:rsidRDefault="00FE682C" w:rsidP="008D6372">
            <w:pPr>
              <w:pStyle w:val="ListeParagraf"/>
              <w:numPr>
                <w:ilvl w:val="0"/>
                <w:numId w:val="6"/>
              </w:numPr>
              <w:rPr>
                <w:rFonts w:ascii="Times New Roman" w:hAnsi="Times New Roman" w:cs="Times New Roman"/>
                <w:b/>
                <w:sz w:val="24"/>
                <w:szCs w:val="24"/>
              </w:rPr>
            </w:pPr>
            <w:r w:rsidRPr="00C23012">
              <w:rPr>
                <w:rFonts w:ascii="Times New Roman" w:hAnsi="Times New Roman" w:cs="Times New Roman"/>
                <w:b/>
                <w:sz w:val="24"/>
                <w:szCs w:val="24"/>
              </w:rPr>
              <w:t>Bilgi yarışmaları içi</w:t>
            </w:r>
            <w:r w:rsidR="002A0223" w:rsidRPr="00C23012">
              <w:rPr>
                <w:rFonts w:ascii="Times New Roman" w:hAnsi="Times New Roman" w:cs="Times New Roman"/>
                <w:b/>
                <w:sz w:val="24"/>
                <w:szCs w:val="24"/>
              </w:rPr>
              <w:t>n kullanıla</w:t>
            </w:r>
            <w:r w:rsidRPr="00C23012">
              <w:rPr>
                <w:rFonts w:ascii="Times New Roman" w:hAnsi="Times New Roman" w:cs="Times New Roman"/>
                <w:b/>
                <w:sz w:val="24"/>
                <w:szCs w:val="24"/>
              </w:rPr>
              <w:t>n</w:t>
            </w:r>
            <w:r w:rsidR="002A0223" w:rsidRPr="00C23012">
              <w:rPr>
                <w:rFonts w:ascii="Times New Roman" w:hAnsi="Times New Roman" w:cs="Times New Roman"/>
                <w:b/>
                <w:sz w:val="24"/>
                <w:szCs w:val="24"/>
              </w:rPr>
              <w:t xml:space="preserve"> kırtasiye masrafları</w:t>
            </w:r>
          </w:p>
          <w:p w:rsidR="002A0223" w:rsidRPr="00C23012" w:rsidRDefault="002A0223" w:rsidP="002A0223">
            <w:pPr>
              <w:rPr>
                <w:rFonts w:ascii="Times New Roman" w:hAnsi="Times New Roman" w:cs="Times New Roman"/>
                <w:b/>
                <w:sz w:val="24"/>
                <w:szCs w:val="24"/>
              </w:rPr>
            </w:pPr>
          </w:p>
        </w:tc>
      </w:tr>
      <w:tr w:rsidR="00C23012" w:rsidRPr="00C23012" w:rsidTr="00C23012">
        <w:tc>
          <w:tcPr>
            <w:tcW w:w="3283" w:type="dxa"/>
            <w:shd w:val="clear" w:color="auto" w:fill="C6D9F1" w:themeFill="text2" w:themeFillTint="33"/>
          </w:tcPr>
          <w:p w:rsidR="002A0223" w:rsidRPr="00C23012" w:rsidRDefault="002A0223" w:rsidP="00524F67">
            <w:pPr>
              <w:spacing w:line="360" w:lineRule="auto"/>
              <w:rPr>
                <w:rFonts w:ascii="Times New Roman" w:hAnsi="Times New Roman" w:cs="Times New Roman"/>
                <w:b/>
                <w:sz w:val="24"/>
                <w:szCs w:val="24"/>
              </w:rPr>
            </w:pPr>
          </w:p>
          <w:p w:rsidR="00A235F9" w:rsidRPr="00C23012" w:rsidRDefault="002A0223" w:rsidP="00524F67">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Düşünceler</w:t>
            </w:r>
          </w:p>
        </w:tc>
        <w:tc>
          <w:tcPr>
            <w:tcW w:w="6005" w:type="dxa"/>
            <w:gridSpan w:val="5"/>
            <w:shd w:val="clear" w:color="auto" w:fill="C6D9F1" w:themeFill="text2" w:themeFillTint="33"/>
          </w:tcPr>
          <w:p w:rsidR="00A235F9" w:rsidRPr="00C23012" w:rsidRDefault="00A235F9">
            <w:pPr>
              <w:rPr>
                <w:rFonts w:ascii="Times New Roman" w:hAnsi="Times New Roman" w:cs="Times New Roman"/>
                <w:b/>
                <w:sz w:val="24"/>
                <w:szCs w:val="24"/>
              </w:rPr>
            </w:pPr>
          </w:p>
          <w:p w:rsidR="002A0223" w:rsidRPr="00C23012" w:rsidRDefault="00A54211" w:rsidP="008D6372">
            <w:pPr>
              <w:pStyle w:val="ListeParagraf"/>
              <w:numPr>
                <w:ilvl w:val="0"/>
                <w:numId w:val="7"/>
              </w:numPr>
              <w:rPr>
                <w:rFonts w:ascii="Times New Roman" w:hAnsi="Times New Roman" w:cs="Times New Roman"/>
                <w:b/>
                <w:sz w:val="24"/>
                <w:szCs w:val="24"/>
              </w:rPr>
            </w:pPr>
            <w:r w:rsidRPr="00C23012">
              <w:rPr>
                <w:rFonts w:ascii="Times New Roman" w:hAnsi="Times New Roman" w:cs="Times New Roman"/>
                <w:b/>
                <w:sz w:val="24"/>
                <w:szCs w:val="24"/>
              </w:rPr>
              <w:t>Ortaokul çağındaki öğrencilerin okula süre</w:t>
            </w:r>
            <w:r w:rsidR="00C23012">
              <w:rPr>
                <w:rFonts w:ascii="Times New Roman" w:hAnsi="Times New Roman" w:cs="Times New Roman"/>
                <w:b/>
                <w:sz w:val="24"/>
                <w:szCs w:val="24"/>
              </w:rPr>
              <w:t>kli telefon getirme alışkanlığı</w:t>
            </w:r>
            <w:r w:rsidRPr="00C23012">
              <w:rPr>
                <w:rFonts w:ascii="Times New Roman" w:hAnsi="Times New Roman" w:cs="Times New Roman"/>
                <w:b/>
                <w:sz w:val="24"/>
                <w:szCs w:val="24"/>
              </w:rPr>
              <w:t>,</w:t>
            </w:r>
            <w:r w:rsidR="00C23012">
              <w:rPr>
                <w:rFonts w:ascii="Times New Roman" w:hAnsi="Times New Roman" w:cs="Times New Roman"/>
                <w:b/>
                <w:sz w:val="24"/>
                <w:szCs w:val="24"/>
              </w:rPr>
              <w:t xml:space="preserve"> </w:t>
            </w:r>
            <w:r w:rsidRPr="00C23012">
              <w:rPr>
                <w:rFonts w:ascii="Times New Roman" w:hAnsi="Times New Roman" w:cs="Times New Roman"/>
                <w:b/>
                <w:sz w:val="24"/>
                <w:szCs w:val="24"/>
              </w:rPr>
              <w:t>velilerin ve öğrencilerin telefonları iletişim aracı olmaktan ziyade f</w:t>
            </w:r>
            <w:r w:rsidR="008D6372" w:rsidRPr="00C23012">
              <w:rPr>
                <w:rFonts w:ascii="Times New Roman" w:hAnsi="Times New Roman" w:cs="Times New Roman"/>
                <w:b/>
                <w:sz w:val="24"/>
                <w:szCs w:val="24"/>
              </w:rPr>
              <w:t>arklı amaçlar için kullanmaları</w:t>
            </w:r>
            <w:r w:rsidRPr="00C23012">
              <w:rPr>
                <w:rFonts w:ascii="Times New Roman" w:hAnsi="Times New Roman" w:cs="Times New Roman"/>
                <w:b/>
                <w:sz w:val="24"/>
                <w:szCs w:val="24"/>
              </w:rPr>
              <w:t>,</w:t>
            </w:r>
            <w:r w:rsidR="008D6372" w:rsidRPr="00C23012">
              <w:rPr>
                <w:rFonts w:ascii="Times New Roman" w:hAnsi="Times New Roman" w:cs="Times New Roman"/>
                <w:b/>
                <w:sz w:val="24"/>
                <w:szCs w:val="24"/>
              </w:rPr>
              <w:t xml:space="preserve"> </w:t>
            </w:r>
            <w:r w:rsidRPr="00C23012">
              <w:rPr>
                <w:rFonts w:ascii="Times New Roman" w:hAnsi="Times New Roman" w:cs="Times New Roman"/>
                <w:b/>
                <w:sz w:val="24"/>
                <w:szCs w:val="24"/>
              </w:rPr>
              <w:t>teknolojiyi yerinde ve zamanında kullanma alışkanlığının yerleşmemiş olmasından kaynaklanan okul başarısı düşüklüğü</w:t>
            </w:r>
            <w:r w:rsidR="00004569" w:rsidRPr="00C23012">
              <w:rPr>
                <w:rFonts w:ascii="Times New Roman" w:hAnsi="Times New Roman" w:cs="Times New Roman"/>
                <w:b/>
                <w:sz w:val="24"/>
                <w:szCs w:val="24"/>
              </w:rPr>
              <w:t>,</w:t>
            </w:r>
            <w:r w:rsidRPr="00C23012">
              <w:rPr>
                <w:rFonts w:ascii="Times New Roman" w:hAnsi="Times New Roman" w:cs="Times New Roman"/>
                <w:b/>
                <w:sz w:val="24"/>
                <w:szCs w:val="24"/>
              </w:rPr>
              <w:t xml:space="preserve"> akranları ile iletişimde sorunlar yaşama gibi problemlerden dolayı  bu projeye ihtiyaç duyulmuştur.</w:t>
            </w:r>
          </w:p>
          <w:p w:rsidR="0096355A" w:rsidRPr="00C23012" w:rsidRDefault="0096355A">
            <w:pPr>
              <w:rPr>
                <w:rFonts w:ascii="Times New Roman" w:hAnsi="Times New Roman" w:cs="Times New Roman"/>
                <w:b/>
                <w:sz w:val="24"/>
                <w:szCs w:val="24"/>
              </w:rPr>
            </w:pPr>
          </w:p>
          <w:p w:rsidR="0096355A" w:rsidRPr="00C23012" w:rsidRDefault="0096355A">
            <w:pPr>
              <w:rPr>
                <w:rFonts w:ascii="Times New Roman" w:hAnsi="Times New Roman" w:cs="Times New Roman"/>
                <w:b/>
                <w:sz w:val="24"/>
                <w:szCs w:val="24"/>
              </w:rPr>
            </w:pPr>
          </w:p>
          <w:p w:rsidR="0096355A" w:rsidRPr="00C23012" w:rsidRDefault="0096355A">
            <w:pPr>
              <w:rPr>
                <w:rFonts w:ascii="Times New Roman" w:hAnsi="Times New Roman" w:cs="Times New Roman"/>
                <w:b/>
                <w:sz w:val="24"/>
                <w:szCs w:val="24"/>
              </w:rPr>
            </w:pPr>
          </w:p>
          <w:p w:rsidR="0096355A" w:rsidRPr="00C23012" w:rsidRDefault="0096355A">
            <w:pPr>
              <w:rPr>
                <w:rFonts w:ascii="Times New Roman" w:hAnsi="Times New Roman" w:cs="Times New Roman"/>
                <w:b/>
                <w:sz w:val="24"/>
                <w:szCs w:val="24"/>
              </w:rPr>
            </w:pPr>
          </w:p>
          <w:p w:rsidR="0096355A" w:rsidRPr="00C23012" w:rsidRDefault="0096355A">
            <w:pPr>
              <w:rPr>
                <w:rFonts w:ascii="Times New Roman" w:hAnsi="Times New Roman" w:cs="Times New Roman"/>
                <w:b/>
                <w:sz w:val="24"/>
                <w:szCs w:val="24"/>
              </w:rPr>
            </w:pPr>
          </w:p>
          <w:p w:rsidR="00A54211" w:rsidRPr="00C23012" w:rsidRDefault="00A54211">
            <w:pPr>
              <w:rPr>
                <w:rFonts w:ascii="Times New Roman" w:hAnsi="Times New Roman" w:cs="Times New Roman"/>
                <w:b/>
                <w:sz w:val="24"/>
                <w:szCs w:val="24"/>
              </w:rPr>
            </w:pPr>
          </w:p>
          <w:p w:rsidR="00A54211" w:rsidRPr="00C23012" w:rsidRDefault="00A54211">
            <w:pPr>
              <w:rPr>
                <w:rFonts w:ascii="Times New Roman" w:hAnsi="Times New Roman" w:cs="Times New Roman"/>
                <w:b/>
                <w:sz w:val="24"/>
                <w:szCs w:val="24"/>
              </w:rPr>
            </w:pPr>
          </w:p>
        </w:tc>
      </w:tr>
      <w:tr w:rsidR="00C23012" w:rsidRPr="00C23012" w:rsidTr="00C23012">
        <w:trPr>
          <w:trHeight w:val="105"/>
        </w:trPr>
        <w:tc>
          <w:tcPr>
            <w:tcW w:w="3283" w:type="dxa"/>
            <w:vMerge w:val="restart"/>
            <w:shd w:val="clear" w:color="auto" w:fill="C6D9F1" w:themeFill="text2" w:themeFillTint="33"/>
          </w:tcPr>
          <w:p w:rsidR="00C23012" w:rsidRPr="00C23012" w:rsidRDefault="00C23012" w:rsidP="00A96722">
            <w:pPr>
              <w:spacing w:line="360" w:lineRule="auto"/>
              <w:rPr>
                <w:rFonts w:ascii="Times New Roman" w:hAnsi="Times New Roman" w:cs="Times New Roman"/>
                <w:b/>
                <w:sz w:val="24"/>
                <w:szCs w:val="24"/>
              </w:rPr>
            </w:pPr>
          </w:p>
          <w:p w:rsidR="00C23012" w:rsidRPr="00C23012" w:rsidRDefault="00C23012" w:rsidP="00A96722">
            <w:pPr>
              <w:spacing w:line="360" w:lineRule="auto"/>
              <w:rPr>
                <w:rFonts w:ascii="Times New Roman" w:hAnsi="Times New Roman" w:cs="Times New Roman"/>
                <w:b/>
                <w:sz w:val="24"/>
                <w:szCs w:val="24"/>
              </w:rPr>
            </w:pPr>
          </w:p>
          <w:p w:rsidR="00C23012" w:rsidRPr="00C23012" w:rsidRDefault="00C23012" w:rsidP="00A96722">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Proje ekibi</w:t>
            </w:r>
          </w:p>
        </w:tc>
        <w:tc>
          <w:tcPr>
            <w:tcW w:w="3071" w:type="dxa"/>
            <w:gridSpan w:val="3"/>
            <w:shd w:val="clear" w:color="auto" w:fill="C6D9F1" w:themeFill="text2" w:themeFillTint="33"/>
          </w:tcPr>
          <w:p w:rsidR="00C23012" w:rsidRPr="00C23012" w:rsidRDefault="00C23012" w:rsidP="00C23012">
            <w:pPr>
              <w:jc w:val="center"/>
              <w:rPr>
                <w:rFonts w:ascii="Times New Roman" w:hAnsi="Times New Roman" w:cs="Times New Roman"/>
                <w:b/>
                <w:sz w:val="24"/>
                <w:szCs w:val="24"/>
              </w:rPr>
            </w:pPr>
          </w:p>
          <w:p w:rsidR="00C23012" w:rsidRPr="00C23012" w:rsidRDefault="00C23012" w:rsidP="00C23012">
            <w:pPr>
              <w:jc w:val="center"/>
              <w:rPr>
                <w:rFonts w:ascii="Times New Roman" w:hAnsi="Times New Roman" w:cs="Times New Roman"/>
                <w:b/>
                <w:sz w:val="24"/>
                <w:szCs w:val="24"/>
              </w:rPr>
            </w:pPr>
            <w:r w:rsidRPr="00C23012">
              <w:rPr>
                <w:rFonts w:ascii="Times New Roman" w:hAnsi="Times New Roman" w:cs="Times New Roman"/>
                <w:b/>
                <w:sz w:val="24"/>
                <w:szCs w:val="24"/>
              </w:rPr>
              <w:t>Adı Soyadı</w:t>
            </w:r>
          </w:p>
          <w:p w:rsidR="00C23012" w:rsidRPr="00C23012" w:rsidRDefault="00C23012" w:rsidP="00C23012">
            <w:pPr>
              <w:jc w:val="center"/>
              <w:rPr>
                <w:rFonts w:ascii="Times New Roman" w:hAnsi="Times New Roman" w:cs="Times New Roman"/>
                <w:b/>
                <w:sz w:val="24"/>
                <w:szCs w:val="24"/>
              </w:rPr>
            </w:pPr>
          </w:p>
        </w:tc>
        <w:tc>
          <w:tcPr>
            <w:tcW w:w="2934" w:type="dxa"/>
            <w:gridSpan w:val="2"/>
            <w:shd w:val="clear" w:color="auto" w:fill="C6D9F1" w:themeFill="text2" w:themeFillTint="33"/>
          </w:tcPr>
          <w:p w:rsidR="00C23012" w:rsidRPr="00C23012" w:rsidRDefault="00C23012" w:rsidP="00C23012">
            <w:pPr>
              <w:jc w:val="center"/>
              <w:rPr>
                <w:rFonts w:ascii="Times New Roman" w:hAnsi="Times New Roman" w:cs="Times New Roman"/>
                <w:b/>
                <w:sz w:val="24"/>
                <w:szCs w:val="24"/>
              </w:rPr>
            </w:pPr>
          </w:p>
          <w:p w:rsidR="00C23012" w:rsidRPr="00C23012" w:rsidRDefault="00C23012" w:rsidP="00C23012">
            <w:pPr>
              <w:jc w:val="center"/>
              <w:rPr>
                <w:rFonts w:ascii="Times New Roman" w:hAnsi="Times New Roman" w:cs="Times New Roman"/>
                <w:b/>
                <w:sz w:val="24"/>
                <w:szCs w:val="24"/>
              </w:rPr>
            </w:pPr>
            <w:r w:rsidRPr="00C23012">
              <w:rPr>
                <w:rFonts w:ascii="Times New Roman" w:hAnsi="Times New Roman" w:cs="Times New Roman"/>
                <w:b/>
                <w:sz w:val="24"/>
                <w:szCs w:val="24"/>
              </w:rPr>
              <w:t>Görevi</w:t>
            </w:r>
          </w:p>
        </w:tc>
      </w:tr>
      <w:tr w:rsidR="00C23012" w:rsidRPr="00C23012" w:rsidTr="00C23012">
        <w:trPr>
          <w:trHeight w:val="103"/>
        </w:trPr>
        <w:tc>
          <w:tcPr>
            <w:tcW w:w="3283" w:type="dxa"/>
            <w:vMerge/>
            <w:shd w:val="clear" w:color="auto" w:fill="C6D9F1" w:themeFill="text2" w:themeFillTint="33"/>
          </w:tcPr>
          <w:p w:rsidR="00C23012" w:rsidRPr="00C23012" w:rsidRDefault="00C23012" w:rsidP="00A96722">
            <w:pPr>
              <w:spacing w:line="360" w:lineRule="auto"/>
              <w:rPr>
                <w:rFonts w:ascii="Times New Roman" w:hAnsi="Times New Roman" w:cs="Times New Roman"/>
                <w:b/>
                <w:sz w:val="24"/>
                <w:szCs w:val="24"/>
              </w:rPr>
            </w:pPr>
          </w:p>
        </w:tc>
        <w:tc>
          <w:tcPr>
            <w:tcW w:w="3071" w:type="dxa"/>
            <w:gridSpan w:val="3"/>
            <w:shd w:val="clear" w:color="auto" w:fill="C6D9F1" w:themeFill="text2" w:themeFillTint="33"/>
          </w:tcPr>
          <w:p w:rsidR="00C23012" w:rsidRPr="00C23012" w:rsidRDefault="00C23012">
            <w:pPr>
              <w:rPr>
                <w:rFonts w:ascii="Times New Roman" w:hAnsi="Times New Roman" w:cs="Times New Roman"/>
                <w:b/>
                <w:sz w:val="24"/>
                <w:szCs w:val="24"/>
              </w:rPr>
            </w:pPr>
          </w:p>
          <w:p w:rsidR="00C23012" w:rsidRPr="00C23012" w:rsidRDefault="00C23012">
            <w:pPr>
              <w:rPr>
                <w:rFonts w:ascii="Times New Roman" w:hAnsi="Times New Roman" w:cs="Times New Roman"/>
                <w:b/>
                <w:sz w:val="24"/>
                <w:szCs w:val="24"/>
              </w:rPr>
            </w:pPr>
            <w:r w:rsidRPr="00C23012">
              <w:rPr>
                <w:rFonts w:ascii="Times New Roman" w:hAnsi="Times New Roman" w:cs="Times New Roman"/>
                <w:b/>
                <w:sz w:val="24"/>
                <w:szCs w:val="24"/>
              </w:rPr>
              <w:t xml:space="preserve">M. Gülbin KOÇER </w:t>
            </w:r>
          </w:p>
        </w:tc>
        <w:tc>
          <w:tcPr>
            <w:tcW w:w="2934" w:type="dxa"/>
            <w:gridSpan w:val="2"/>
            <w:shd w:val="clear" w:color="auto" w:fill="C6D9F1" w:themeFill="text2" w:themeFillTint="33"/>
          </w:tcPr>
          <w:p w:rsidR="00C23012" w:rsidRDefault="00C23012" w:rsidP="001B1D06">
            <w:pPr>
              <w:rPr>
                <w:rFonts w:ascii="Times New Roman" w:hAnsi="Times New Roman" w:cs="Times New Roman"/>
                <w:b/>
                <w:sz w:val="24"/>
                <w:szCs w:val="24"/>
              </w:rPr>
            </w:pPr>
          </w:p>
          <w:p w:rsidR="00C23012" w:rsidRPr="00C23012" w:rsidRDefault="00C23012" w:rsidP="001B1D06">
            <w:pPr>
              <w:rPr>
                <w:rFonts w:ascii="Times New Roman" w:hAnsi="Times New Roman" w:cs="Times New Roman"/>
                <w:b/>
                <w:sz w:val="24"/>
                <w:szCs w:val="24"/>
              </w:rPr>
            </w:pPr>
            <w:r w:rsidRPr="00C23012">
              <w:rPr>
                <w:rFonts w:ascii="Times New Roman" w:hAnsi="Times New Roman" w:cs="Times New Roman"/>
                <w:b/>
                <w:sz w:val="24"/>
                <w:szCs w:val="24"/>
              </w:rPr>
              <w:t>Ekip Başkanı</w:t>
            </w:r>
          </w:p>
        </w:tc>
      </w:tr>
      <w:tr w:rsidR="00C23012" w:rsidRPr="00C23012" w:rsidTr="00C23012">
        <w:trPr>
          <w:trHeight w:val="103"/>
        </w:trPr>
        <w:tc>
          <w:tcPr>
            <w:tcW w:w="3283" w:type="dxa"/>
            <w:vMerge/>
            <w:shd w:val="clear" w:color="auto" w:fill="C6D9F1" w:themeFill="text2" w:themeFillTint="33"/>
          </w:tcPr>
          <w:p w:rsidR="00C23012" w:rsidRPr="00C23012" w:rsidRDefault="00C23012" w:rsidP="00A96722">
            <w:pPr>
              <w:spacing w:line="360" w:lineRule="auto"/>
              <w:rPr>
                <w:rFonts w:ascii="Times New Roman" w:hAnsi="Times New Roman" w:cs="Times New Roman"/>
                <w:b/>
                <w:sz w:val="24"/>
                <w:szCs w:val="24"/>
              </w:rPr>
            </w:pPr>
          </w:p>
        </w:tc>
        <w:tc>
          <w:tcPr>
            <w:tcW w:w="3071" w:type="dxa"/>
            <w:gridSpan w:val="3"/>
            <w:shd w:val="clear" w:color="auto" w:fill="C6D9F1" w:themeFill="text2" w:themeFillTint="33"/>
          </w:tcPr>
          <w:p w:rsidR="00C23012" w:rsidRPr="00C23012" w:rsidRDefault="00C23012">
            <w:pPr>
              <w:rPr>
                <w:rFonts w:ascii="Times New Roman" w:hAnsi="Times New Roman" w:cs="Times New Roman"/>
                <w:b/>
                <w:sz w:val="24"/>
                <w:szCs w:val="24"/>
              </w:rPr>
            </w:pPr>
          </w:p>
          <w:p w:rsidR="00C23012" w:rsidRPr="00C23012" w:rsidRDefault="00C23012">
            <w:pPr>
              <w:rPr>
                <w:rFonts w:ascii="Times New Roman" w:hAnsi="Times New Roman" w:cs="Times New Roman"/>
                <w:b/>
                <w:sz w:val="24"/>
                <w:szCs w:val="24"/>
              </w:rPr>
            </w:pPr>
            <w:r w:rsidRPr="00C23012">
              <w:rPr>
                <w:rFonts w:ascii="Times New Roman" w:hAnsi="Times New Roman" w:cs="Times New Roman"/>
                <w:b/>
                <w:sz w:val="24"/>
                <w:szCs w:val="24"/>
              </w:rPr>
              <w:t xml:space="preserve">Canan BAŞER </w:t>
            </w:r>
          </w:p>
        </w:tc>
        <w:tc>
          <w:tcPr>
            <w:tcW w:w="2934" w:type="dxa"/>
            <w:gridSpan w:val="2"/>
            <w:shd w:val="clear" w:color="auto" w:fill="C6D9F1" w:themeFill="text2" w:themeFillTint="33"/>
          </w:tcPr>
          <w:p w:rsidR="00C23012" w:rsidRDefault="00C23012" w:rsidP="001B1D06">
            <w:pPr>
              <w:rPr>
                <w:rFonts w:ascii="Times New Roman" w:hAnsi="Times New Roman" w:cs="Times New Roman"/>
                <w:b/>
                <w:sz w:val="24"/>
                <w:szCs w:val="24"/>
              </w:rPr>
            </w:pPr>
          </w:p>
          <w:p w:rsidR="00C23012" w:rsidRPr="00C23012" w:rsidRDefault="00C23012" w:rsidP="001B1D06">
            <w:pPr>
              <w:rPr>
                <w:rFonts w:ascii="Times New Roman" w:hAnsi="Times New Roman" w:cs="Times New Roman"/>
                <w:b/>
                <w:sz w:val="24"/>
                <w:szCs w:val="24"/>
              </w:rPr>
            </w:pPr>
            <w:r w:rsidRPr="00C23012">
              <w:rPr>
                <w:rFonts w:ascii="Times New Roman" w:hAnsi="Times New Roman" w:cs="Times New Roman"/>
                <w:b/>
                <w:sz w:val="24"/>
                <w:szCs w:val="24"/>
              </w:rPr>
              <w:t>Ekip Üyesi</w:t>
            </w:r>
          </w:p>
        </w:tc>
      </w:tr>
      <w:tr w:rsidR="00C23012" w:rsidRPr="00C23012" w:rsidTr="00C23012">
        <w:trPr>
          <w:trHeight w:val="103"/>
        </w:trPr>
        <w:tc>
          <w:tcPr>
            <w:tcW w:w="3283" w:type="dxa"/>
            <w:vMerge/>
            <w:shd w:val="clear" w:color="auto" w:fill="C6D9F1" w:themeFill="text2" w:themeFillTint="33"/>
          </w:tcPr>
          <w:p w:rsidR="00C23012" w:rsidRPr="00C23012" w:rsidRDefault="00C23012" w:rsidP="00A96722">
            <w:pPr>
              <w:spacing w:line="360" w:lineRule="auto"/>
              <w:rPr>
                <w:rFonts w:ascii="Times New Roman" w:hAnsi="Times New Roman" w:cs="Times New Roman"/>
                <w:b/>
                <w:sz w:val="24"/>
                <w:szCs w:val="24"/>
              </w:rPr>
            </w:pPr>
          </w:p>
        </w:tc>
        <w:tc>
          <w:tcPr>
            <w:tcW w:w="3071" w:type="dxa"/>
            <w:gridSpan w:val="3"/>
            <w:shd w:val="clear" w:color="auto" w:fill="C6D9F1" w:themeFill="text2" w:themeFillTint="33"/>
          </w:tcPr>
          <w:p w:rsidR="00C23012" w:rsidRPr="00C23012" w:rsidRDefault="00C23012">
            <w:pPr>
              <w:rPr>
                <w:rFonts w:ascii="Times New Roman" w:hAnsi="Times New Roman" w:cs="Times New Roman"/>
                <w:b/>
                <w:sz w:val="24"/>
                <w:szCs w:val="24"/>
              </w:rPr>
            </w:pPr>
          </w:p>
          <w:p w:rsidR="00C23012" w:rsidRPr="00C23012" w:rsidRDefault="00C23012">
            <w:pPr>
              <w:rPr>
                <w:rFonts w:ascii="Times New Roman" w:hAnsi="Times New Roman" w:cs="Times New Roman"/>
                <w:b/>
                <w:sz w:val="24"/>
                <w:szCs w:val="24"/>
              </w:rPr>
            </w:pPr>
            <w:r w:rsidRPr="00C23012">
              <w:rPr>
                <w:rFonts w:ascii="Times New Roman" w:hAnsi="Times New Roman" w:cs="Times New Roman"/>
                <w:b/>
                <w:sz w:val="24"/>
                <w:szCs w:val="24"/>
              </w:rPr>
              <w:t>Hülya GÜLBAHAR</w:t>
            </w:r>
          </w:p>
        </w:tc>
        <w:tc>
          <w:tcPr>
            <w:tcW w:w="2934" w:type="dxa"/>
            <w:gridSpan w:val="2"/>
            <w:shd w:val="clear" w:color="auto" w:fill="C6D9F1" w:themeFill="text2" w:themeFillTint="33"/>
          </w:tcPr>
          <w:p w:rsidR="00C23012" w:rsidRDefault="00C23012" w:rsidP="001B1D06">
            <w:pPr>
              <w:rPr>
                <w:rFonts w:ascii="Times New Roman" w:hAnsi="Times New Roman" w:cs="Times New Roman"/>
                <w:b/>
                <w:sz w:val="24"/>
                <w:szCs w:val="24"/>
              </w:rPr>
            </w:pPr>
          </w:p>
          <w:p w:rsidR="00C23012" w:rsidRPr="00C23012" w:rsidRDefault="00C23012" w:rsidP="001B1D06">
            <w:pPr>
              <w:rPr>
                <w:b/>
              </w:rPr>
            </w:pPr>
            <w:r w:rsidRPr="00C23012">
              <w:rPr>
                <w:rFonts w:ascii="Times New Roman" w:hAnsi="Times New Roman" w:cs="Times New Roman"/>
                <w:b/>
                <w:sz w:val="24"/>
                <w:szCs w:val="24"/>
              </w:rPr>
              <w:t>Ekip Üyesi</w:t>
            </w:r>
          </w:p>
        </w:tc>
      </w:tr>
      <w:tr w:rsidR="00C23012" w:rsidRPr="00C23012" w:rsidTr="00C23012">
        <w:trPr>
          <w:trHeight w:val="103"/>
        </w:trPr>
        <w:tc>
          <w:tcPr>
            <w:tcW w:w="3283" w:type="dxa"/>
            <w:vMerge/>
            <w:shd w:val="clear" w:color="auto" w:fill="C6D9F1" w:themeFill="text2" w:themeFillTint="33"/>
          </w:tcPr>
          <w:p w:rsidR="00C23012" w:rsidRPr="00C23012" w:rsidRDefault="00C23012" w:rsidP="00A96722">
            <w:pPr>
              <w:spacing w:line="360" w:lineRule="auto"/>
              <w:rPr>
                <w:rFonts w:ascii="Times New Roman" w:hAnsi="Times New Roman" w:cs="Times New Roman"/>
                <w:b/>
                <w:sz w:val="24"/>
                <w:szCs w:val="24"/>
              </w:rPr>
            </w:pPr>
          </w:p>
        </w:tc>
        <w:tc>
          <w:tcPr>
            <w:tcW w:w="3071" w:type="dxa"/>
            <w:gridSpan w:val="3"/>
            <w:shd w:val="clear" w:color="auto" w:fill="C6D9F1" w:themeFill="text2" w:themeFillTint="33"/>
          </w:tcPr>
          <w:p w:rsidR="00C23012" w:rsidRPr="00C23012" w:rsidRDefault="00C23012">
            <w:pPr>
              <w:rPr>
                <w:rFonts w:ascii="Times New Roman" w:hAnsi="Times New Roman" w:cs="Times New Roman"/>
                <w:b/>
                <w:sz w:val="24"/>
                <w:szCs w:val="24"/>
              </w:rPr>
            </w:pPr>
          </w:p>
          <w:p w:rsidR="00C23012" w:rsidRPr="00C23012" w:rsidRDefault="00C23012">
            <w:pPr>
              <w:rPr>
                <w:rFonts w:ascii="Times New Roman" w:hAnsi="Times New Roman" w:cs="Times New Roman"/>
                <w:b/>
                <w:sz w:val="24"/>
                <w:szCs w:val="24"/>
              </w:rPr>
            </w:pPr>
            <w:r w:rsidRPr="00C23012">
              <w:rPr>
                <w:rFonts w:ascii="Times New Roman" w:hAnsi="Times New Roman" w:cs="Times New Roman"/>
                <w:b/>
                <w:sz w:val="24"/>
                <w:szCs w:val="24"/>
              </w:rPr>
              <w:t>Hakan TOSUN</w:t>
            </w:r>
          </w:p>
        </w:tc>
        <w:tc>
          <w:tcPr>
            <w:tcW w:w="2934" w:type="dxa"/>
            <w:gridSpan w:val="2"/>
            <w:shd w:val="clear" w:color="auto" w:fill="C6D9F1" w:themeFill="text2" w:themeFillTint="33"/>
          </w:tcPr>
          <w:p w:rsidR="00C23012" w:rsidRPr="00C23012" w:rsidRDefault="00C23012" w:rsidP="001B1D06">
            <w:pPr>
              <w:rPr>
                <w:rFonts w:ascii="Times New Roman" w:hAnsi="Times New Roman" w:cs="Times New Roman"/>
                <w:b/>
                <w:sz w:val="24"/>
                <w:szCs w:val="24"/>
              </w:rPr>
            </w:pPr>
          </w:p>
          <w:p w:rsidR="00C23012" w:rsidRPr="00C23012" w:rsidRDefault="00C23012" w:rsidP="001B1D06">
            <w:pPr>
              <w:rPr>
                <w:b/>
              </w:rPr>
            </w:pPr>
            <w:r w:rsidRPr="00C23012">
              <w:rPr>
                <w:rFonts w:ascii="Times New Roman" w:hAnsi="Times New Roman" w:cs="Times New Roman"/>
                <w:b/>
                <w:sz w:val="24"/>
                <w:szCs w:val="24"/>
              </w:rPr>
              <w:t>Ekip Üyesi</w:t>
            </w:r>
          </w:p>
        </w:tc>
      </w:tr>
      <w:tr w:rsidR="00C23012" w:rsidRPr="00C23012" w:rsidTr="00C23012">
        <w:trPr>
          <w:trHeight w:val="825"/>
        </w:trPr>
        <w:tc>
          <w:tcPr>
            <w:tcW w:w="3283" w:type="dxa"/>
            <w:vMerge/>
            <w:shd w:val="clear" w:color="auto" w:fill="C6D9F1" w:themeFill="text2" w:themeFillTint="33"/>
          </w:tcPr>
          <w:p w:rsidR="00C23012" w:rsidRPr="00C23012" w:rsidRDefault="00C23012" w:rsidP="00A96722">
            <w:pPr>
              <w:spacing w:line="360" w:lineRule="auto"/>
              <w:rPr>
                <w:rFonts w:ascii="Times New Roman" w:hAnsi="Times New Roman" w:cs="Times New Roman"/>
                <w:b/>
                <w:sz w:val="24"/>
                <w:szCs w:val="24"/>
              </w:rPr>
            </w:pPr>
          </w:p>
        </w:tc>
        <w:tc>
          <w:tcPr>
            <w:tcW w:w="3071" w:type="dxa"/>
            <w:gridSpan w:val="3"/>
            <w:shd w:val="clear" w:color="auto" w:fill="C6D9F1" w:themeFill="text2" w:themeFillTint="33"/>
          </w:tcPr>
          <w:p w:rsidR="00C23012" w:rsidRPr="00C23012" w:rsidRDefault="00C23012">
            <w:pPr>
              <w:rPr>
                <w:rFonts w:ascii="Times New Roman" w:hAnsi="Times New Roman" w:cs="Times New Roman"/>
                <w:b/>
                <w:sz w:val="24"/>
                <w:szCs w:val="24"/>
              </w:rPr>
            </w:pPr>
          </w:p>
          <w:p w:rsidR="00C23012" w:rsidRPr="00C23012" w:rsidRDefault="00C23012">
            <w:pPr>
              <w:rPr>
                <w:rFonts w:ascii="Times New Roman" w:hAnsi="Times New Roman" w:cs="Times New Roman"/>
                <w:b/>
                <w:sz w:val="24"/>
                <w:szCs w:val="24"/>
              </w:rPr>
            </w:pPr>
            <w:r w:rsidRPr="00C23012">
              <w:rPr>
                <w:rFonts w:ascii="Times New Roman" w:hAnsi="Times New Roman" w:cs="Times New Roman"/>
                <w:b/>
                <w:sz w:val="24"/>
                <w:szCs w:val="24"/>
              </w:rPr>
              <w:t>Hamza Ertuğrul AKGÜN</w:t>
            </w:r>
          </w:p>
          <w:p w:rsidR="00C23012" w:rsidRPr="00C23012" w:rsidRDefault="00C23012">
            <w:pPr>
              <w:rPr>
                <w:rFonts w:ascii="Times New Roman" w:hAnsi="Times New Roman" w:cs="Times New Roman"/>
                <w:b/>
                <w:sz w:val="24"/>
                <w:szCs w:val="24"/>
              </w:rPr>
            </w:pPr>
          </w:p>
        </w:tc>
        <w:tc>
          <w:tcPr>
            <w:tcW w:w="2934" w:type="dxa"/>
            <w:gridSpan w:val="2"/>
            <w:shd w:val="clear" w:color="auto" w:fill="C6D9F1" w:themeFill="text2" w:themeFillTint="33"/>
          </w:tcPr>
          <w:p w:rsidR="00C23012" w:rsidRPr="00C23012" w:rsidRDefault="00C23012" w:rsidP="001B1D06">
            <w:pPr>
              <w:rPr>
                <w:rFonts w:ascii="Times New Roman" w:hAnsi="Times New Roman" w:cs="Times New Roman"/>
                <w:b/>
                <w:sz w:val="24"/>
                <w:szCs w:val="24"/>
              </w:rPr>
            </w:pPr>
          </w:p>
          <w:p w:rsidR="00C23012" w:rsidRPr="00C23012" w:rsidRDefault="00C23012" w:rsidP="001B1D06">
            <w:pPr>
              <w:rPr>
                <w:b/>
              </w:rPr>
            </w:pPr>
            <w:r w:rsidRPr="00C23012">
              <w:rPr>
                <w:rFonts w:ascii="Times New Roman" w:hAnsi="Times New Roman" w:cs="Times New Roman"/>
                <w:b/>
                <w:sz w:val="24"/>
                <w:szCs w:val="24"/>
              </w:rPr>
              <w:t>Ekip Üyesi</w:t>
            </w:r>
          </w:p>
        </w:tc>
      </w:tr>
      <w:tr w:rsidR="00C23012" w:rsidRPr="00C23012" w:rsidTr="00C23012">
        <w:trPr>
          <w:trHeight w:val="825"/>
        </w:trPr>
        <w:tc>
          <w:tcPr>
            <w:tcW w:w="3283" w:type="dxa"/>
            <w:vMerge/>
            <w:shd w:val="clear" w:color="auto" w:fill="C6D9F1" w:themeFill="text2" w:themeFillTint="33"/>
          </w:tcPr>
          <w:p w:rsidR="00C23012" w:rsidRPr="00C23012" w:rsidRDefault="00C23012" w:rsidP="00A96722">
            <w:pPr>
              <w:spacing w:line="360" w:lineRule="auto"/>
              <w:rPr>
                <w:rFonts w:ascii="Times New Roman" w:hAnsi="Times New Roman" w:cs="Times New Roman"/>
                <w:b/>
                <w:sz w:val="24"/>
                <w:szCs w:val="24"/>
              </w:rPr>
            </w:pPr>
          </w:p>
        </w:tc>
        <w:tc>
          <w:tcPr>
            <w:tcW w:w="3071" w:type="dxa"/>
            <w:gridSpan w:val="3"/>
            <w:shd w:val="clear" w:color="auto" w:fill="C6D9F1" w:themeFill="text2" w:themeFillTint="33"/>
          </w:tcPr>
          <w:p w:rsidR="00C23012" w:rsidRDefault="00C23012">
            <w:pPr>
              <w:rPr>
                <w:rFonts w:ascii="Times New Roman" w:hAnsi="Times New Roman" w:cs="Times New Roman"/>
                <w:b/>
                <w:sz w:val="24"/>
                <w:szCs w:val="24"/>
              </w:rPr>
            </w:pPr>
          </w:p>
          <w:p w:rsidR="00C23012" w:rsidRPr="00C23012" w:rsidRDefault="00C23012">
            <w:pPr>
              <w:rPr>
                <w:rFonts w:ascii="Times New Roman" w:hAnsi="Times New Roman" w:cs="Times New Roman"/>
                <w:b/>
                <w:sz w:val="24"/>
                <w:szCs w:val="24"/>
              </w:rPr>
            </w:pPr>
            <w:r>
              <w:rPr>
                <w:rFonts w:ascii="Times New Roman" w:hAnsi="Times New Roman" w:cs="Times New Roman"/>
                <w:b/>
                <w:sz w:val="24"/>
                <w:szCs w:val="24"/>
              </w:rPr>
              <w:t>Ramazan GÜLBUDAK</w:t>
            </w:r>
          </w:p>
        </w:tc>
        <w:tc>
          <w:tcPr>
            <w:tcW w:w="2934" w:type="dxa"/>
            <w:gridSpan w:val="2"/>
            <w:shd w:val="clear" w:color="auto" w:fill="C6D9F1" w:themeFill="text2" w:themeFillTint="33"/>
          </w:tcPr>
          <w:p w:rsidR="00C23012" w:rsidRDefault="00C23012" w:rsidP="001B1D06">
            <w:pPr>
              <w:rPr>
                <w:rFonts w:ascii="Times New Roman" w:hAnsi="Times New Roman" w:cs="Times New Roman"/>
                <w:b/>
                <w:sz w:val="24"/>
                <w:szCs w:val="24"/>
              </w:rPr>
            </w:pPr>
          </w:p>
          <w:p w:rsidR="00C23012" w:rsidRPr="00C23012" w:rsidRDefault="00C23012" w:rsidP="001B1D06">
            <w:pPr>
              <w:rPr>
                <w:rFonts w:ascii="Times New Roman" w:hAnsi="Times New Roman" w:cs="Times New Roman"/>
                <w:b/>
                <w:sz w:val="24"/>
                <w:szCs w:val="24"/>
              </w:rPr>
            </w:pPr>
            <w:r w:rsidRPr="00C23012">
              <w:rPr>
                <w:rFonts w:ascii="Times New Roman" w:hAnsi="Times New Roman" w:cs="Times New Roman"/>
                <w:b/>
                <w:sz w:val="24"/>
                <w:szCs w:val="24"/>
              </w:rPr>
              <w:t>Ekip Üyesi</w:t>
            </w:r>
          </w:p>
        </w:tc>
      </w:tr>
      <w:tr w:rsidR="00C23012" w:rsidRPr="00C23012" w:rsidTr="00C23012">
        <w:trPr>
          <w:trHeight w:val="2126"/>
        </w:trPr>
        <w:tc>
          <w:tcPr>
            <w:tcW w:w="3283" w:type="dxa"/>
            <w:vMerge w:val="restart"/>
            <w:shd w:val="clear" w:color="auto" w:fill="C6D9F1" w:themeFill="text2" w:themeFillTint="33"/>
          </w:tcPr>
          <w:p w:rsidR="00741220" w:rsidRPr="00C23012" w:rsidRDefault="00741220" w:rsidP="00524F67">
            <w:pPr>
              <w:spacing w:line="360" w:lineRule="auto"/>
              <w:rPr>
                <w:rFonts w:ascii="Times New Roman" w:hAnsi="Times New Roman" w:cs="Times New Roman"/>
                <w:b/>
                <w:sz w:val="24"/>
                <w:szCs w:val="24"/>
              </w:rPr>
            </w:pPr>
          </w:p>
          <w:p w:rsidR="00AA32DE" w:rsidRPr="00C23012" w:rsidRDefault="00AA32DE" w:rsidP="00524F67">
            <w:pPr>
              <w:spacing w:line="360" w:lineRule="auto"/>
              <w:rPr>
                <w:rFonts w:ascii="Times New Roman" w:hAnsi="Times New Roman" w:cs="Times New Roman"/>
                <w:b/>
                <w:sz w:val="24"/>
                <w:szCs w:val="24"/>
              </w:rPr>
            </w:pPr>
          </w:p>
          <w:p w:rsidR="00AA32DE" w:rsidRPr="00C23012" w:rsidRDefault="00AA32DE" w:rsidP="00524F67">
            <w:pPr>
              <w:spacing w:line="360" w:lineRule="auto"/>
              <w:rPr>
                <w:rFonts w:ascii="Times New Roman" w:hAnsi="Times New Roman" w:cs="Times New Roman"/>
                <w:b/>
                <w:sz w:val="24"/>
                <w:szCs w:val="24"/>
              </w:rPr>
            </w:pPr>
          </w:p>
          <w:p w:rsidR="00741220" w:rsidRPr="00C23012" w:rsidRDefault="00741220" w:rsidP="00524F67">
            <w:pPr>
              <w:spacing w:line="360" w:lineRule="auto"/>
              <w:rPr>
                <w:rFonts w:ascii="Times New Roman" w:hAnsi="Times New Roman" w:cs="Times New Roman"/>
                <w:b/>
                <w:sz w:val="24"/>
                <w:szCs w:val="24"/>
              </w:rPr>
            </w:pPr>
          </w:p>
          <w:p w:rsidR="00741220" w:rsidRPr="00C23012" w:rsidRDefault="00741220" w:rsidP="00524F67">
            <w:pPr>
              <w:spacing w:line="360" w:lineRule="auto"/>
              <w:rPr>
                <w:rFonts w:ascii="Times New Roman" w:hAnsi="Times New Roman" w:cs="Times New Roman"/>
                <w:b/>
                <w:sz w:val="24"/>
                <w:szCs w:val="24"/>
              </w:rPr>
            </w:pPr>
          </w:p>
          <w:p w:rsidR="00741220" w:rsidRPr="00C23012" w:rsidRDefault="00741220" w:rsidP="00524F67">
            <w:pPr>
              <w:spacing w:line="360" w:lineRule="auto"/>
              <w:rPr>
                <w:rFonts w:ascii="Times New Roman" w:hAnsi="Times New Roman" w:cs="Times New Roman"/>
                <w:b/>
                <w:sz w:val="24"/>
                <w:szCs w:val="24"/>
              </w:rPr>
            </w:pPr>
          </w:p>
          <w:p w:rsidR="00741220" w:rsidRPr="00C23012" w:rsidRDefault="00741220" w:rsidP="00524F67">
            <w:pPr>
              <w:spacing w:line="360" w:lineRule="auto"/>
              <w:rPr>
                <w:rFonts w:ascii="Times New Roman" w:hAnsi="Times New Roman" w:cs="Times New Roman"/>
                <w:b/>
                <w:sz w:val="24"/>
                <w:szCs w:val="24"/>
              </w:rPr>
            </w:pPr>
          </w:p>
          <w:p w:rsidR="009C372B" w:rsidRPr="00C23012" w:rsidRDefault="009C372B" w:rsidP="00524F67">
            <w:pPr>
              <w:spacing w:line="360" w:lineRule="auto"/>
              <w:rPr>
                <w:rFonts w:ascii="Times New Roman" w:hAnsi="Times New Roman" w:cs="Times New Roman"/>
                <w:b/>
                <w:sz w:val="24"/>
                <w:szCs w:val="24"/>
              </w:rPr>
            </w:pPr>
            <w:r w:rsidRPr="00C23012">
              <w:rPr>
                <w:rFonts w:ascii="Times New Roman" w:hAnsi="Times New Roman" w:cs="Times New Roman"/>
                <w:b/>
                <w:sz w:val="24"/>
                <w:szCs w:val="24"/>
              </w:rPr>
              <w:t>İletişim Bilgileri</w:t>
            </w:r>
          </w:p>
        </w:tc>
        <w:tc>
          <w:tcPr>
            <w:tcW w:w="2475" w:type="dxa"/>
            <w:gridSpan w:val="2"/>
            <w:shd w:val="clear" w:color="auto" w:fill="C6D9F1" w:themeFill="text2" w:themeFillTint="33"/>
          </w:tcPr>
          <w:p w:rsidR="00AA32DE" w:rsidRPr="00C23012" w:rsidRDefault="00AA32DE">
            <w:pPr>
              <w:rPr>
                <w:rFonts w:ascii="Times New Roman" w:hAnsi="Times New Roman" w:cs="Times New Roman"/>
                <w:b/>
                <w:sz w:val="24"/>
                <w:szCs w:val="24"/>
              </w:rPr>
            </w:pPr>
          </w:p>
          <w:p w:rsidR="00AA32DE" w:rsidRPr="00C23012" w:rsidRDefault="00AA32DE">
            <w:pPr>
              <w:rPr>
                <w:rFonts w:ascii="Times New Roman" w:hAnsi="Times New Roman" w:cs="Times New Roman"/>
                <w:b/>
                <w:sz w:val="24"/>
                <w:szCs w:val="24"/>
              </w:rPr>
            </w:pPr>
          </w:p>
          <w:p w:rsidR="00AA32DE" w:rsidRPr="00C23012" w:rsidRDefault="00AA32DE">
            <w:pPr>
              <w:rPr>
                <w:rFonts w:ascii="Times New Roman" w:hAnsi="Times New Roman" w:cs="Times New Roman"/>
                <w:b/>
                <w:sz w:val="24"/>
                <w:szCs w:val="24"/>
              </w:rPr>
            </w:pPr>
          </w:p>
          <w:p w:rsidR="009C372B" w:rsidRPr="00C23012" w:rsidRDefault="009C372B">
            <w:pPr>
              <w:rPr>
                <w:rFonts w:ascii="Times New Roman" w:hAnsi="Times New Roman" w:cs="Times New Roman"/>
                <w:b/>
                <w:sz w:val="24"/>
                <w:szCs w:val="24"/>
              </w:rPr>
            </w:pPr>
            <w:r w:rsidRPr="00C23012">
              <w:rPr>
                <w:rFonts w:ascii="Times New Roman" w:hAnsi="Times New Roman" w:cs="Times New Roman"/>
                <w:b/>
                <w:sz w:val="24"/>
                <w:szCs w:val="24"/>
              </w:rPr>
              <w:t>Yasal Adı</w:t>
            </w:r>
          </w:p>
        </w:tc>
        <w:tc>
          <w:tcPr>
            <w:tcW w:w="3530" w:type="dxa"/>
            <w:gridSpan w:val="3"/>
            <w:shd w:val="clear" w:color="auto" w:fill="C6D9F1" w:themeFill="text2" w:themeFillTint="33"/>
          </w:tcPr>
          <w:p w:rsidR="002F4EF0" w:rsidRPr="00C23012" w:rsidRDefault="002F4EF0">
            <w:pPr>
              <w:rPr>
                <w:rFonts w:ascii="Times New Roman" w:hAnsi="Times New Roman" w:cs="Times New Roman"/>
                <w:b/>
                <w:sz w:val="24"/>
                <w:szCs w:val="24"/>
              </w:rPr>
            </w:pPr>
          </w:p>
          <w:p w:rsidR="00AA32DE" w:rsidRPr="00C23012" w:rsidRDefault="00AA32DE">
            <w:pPr>
              <w:rPr>
                <w:rFonts w:ascii="Times New Roman" w:hAnsi="Times New Roman" w:cs="Times New Roman"/>
                <w:b/>
                <w:sz w:val="24"/>
                <w:szCs w:val="24"/>
              </w:rPr>
            </w:pPr>
          </w:p>
          <w:p w:rsidR="009C372B" w:rsidRPr="00C23012" w:rsidRDefault="009C372B" w:rsidP="00C23012">
            <w:pPr>
              <w:jc w:val="center"/>
              <w:rPr>
                <w:rFonts w:ascii="Times New Roman" w:hAnsi="Times New Roman" w:cs="Times New Roman"/>
                <w:b/>
                <w:sz w:val="24"/>
                <w:szCs w:val="24"/>
              </w:rPr>
            </w:pPr>
            <w:r w:rsidRPr="00C23012">
              <w:rPr>
                <w:rFonts w:ascii="Times New Roman" w:hAnsi="Times New Roman" w:cs="Times New Roman"/>
                <w:b/>
                <w:sz w:val="24"/>
                <w:szCs w:val="24"/>
              </w:rPr>
              <w:t>T.C.</w:t>
            </w:r>
          </w:p>
          <w:p w:rsidR="009C372B" w:rsidRPr="00C23012" w:rsidRDefault="009C372B" w:rsidP="00C23012">
            <w:pPr>
              <w:jc w:val="center"/>
              <w:rPr>
                <w:rFonts w:ascii="Times New Roman" w:hAnsi="Times New Roman" w:cs="Times New Roman"/>
                <w:b/>
                <w:sz w:val="24"/>
                <w:szCs w:val="24"/>
              </w:rPr>
            </w:pPr>
            <w:r w:rsidRPr="00C23012">
              <w:rPr>
                <w:rFonts w:ascii="Times New Roman" w:hAnsi="Times New Roman" w:cs="Times New Roman"/>
                <w:b/>
                <w:sz w:val="24"/>
                <w:szCs w:val="24"/>
              </w:rPr>
              <w:t>Isparta Valiliği</w:t>
            </w:r>
          </w:p>
          <w:p w:rsidR="009C372B" w:rsidRPr="00C23012" w:rsidRDefault="009C372B" w:rsidP="00C23012">
            <w:pPr>
              <w:jc w:val="center"/>
              <w:rPr>
                <w:rFonts w:ascii="Times New Roman" w:hAnsi="Times New Roman" w:cs="Times New Roman"/>
                <w:b/>
                <w:sz w:val="24"/>
                <w:szCs w:val="24"/>
              </w:rPr>
            </w:pPr>
            <w:r w:rsidRPr="00C23012">
              <w:rPr>
                <w:rFonts w:ascii="Times New Roman" w:hAnsi="Times New Roman" w:cs="Times New Roman"/>
                <w:b/>
                <w:sz w:val="24"/>
                <w:szCs w:val="24"/>
              </w:rPr>
              <w:t>Ülkü Ortaokulu Müdürlüğü</w:t>
            </w:r>
          </w:p>
          <w:p w:rsidR="002F4EF0" w:rsidRPr="00C23012" w:rsidRDefault="002F4EF0">
            <w:pPr>
              <w:rPr>
                <w:rFonts w:ascii="Times New Roman" w:hAnsi="Times New Roman" w:cs="Times New Roman"/>
                <w:b/>
                <w:sz w:val="24"/>
                <w:szCs w:val="24"/>
              </w:rPr>
            </w:pPr>
          </w:p>
        </w:tc>
      </w:tr>
      <w:tr w:rsidR="00C23012" w:rsidRPr="00C23012" w:rsidTr="00C23012">
        <w:trPr>
          <w:trHeight w:val="77"/>
        </w:trPr>
        <w:tc>
          <w:tcPr>
            <w:tcW w:w="3283" w:type="dxa"/>
            <w:vMerge/>
            <w:shd w:val="clear" w:color="auto" w:fill="C6D9F1" w:themeFill="text2" w:themeFillTint="33"/>
          </w:tcPr>
          <w:p w:rsidR="009C372B" w:rsidRPr="00C23012" w:rsidRDefault="009C372B" w:rsidP="00524F67">
            <w:pPr>
              <w:spacing w:line="360" w:lineRule="auto"/>
              <w:rPr>
                <w:rFonts w:ascii="Times New Roman" w:hAnsi="Times New Roman" w:cs="Times New Roman"/>
                <w:b/>
                <w:sz w:val="24"/>
                <w:szCs w:val="24"/>
              </w:rPr>
            </w:pPr>
          </w:p>
        </w:tc>
        <w:tc>
          <w:tcPr>
            <w:tcW w:w="2475" w:type="dxa"/>
            <w:gridSpan w:val="2"/>
            <w:shd w:val="clear" w:color="auto" w:fill="C6D9F1" w:themeFill="text2" w:themeFillTint="33"/>
          </w:tcPr>
          <w:p w:rsidR="002F4EF0" w:rsidRPr="00C23012" w:rsidRDefault="002F4EF0">
            <w:pPr>
              <w:rPr>
                <w:rFonts w:ascii="Times New Roman" w:hAnsi="Times New Roman" w:cs="Times New Roman"/>
                <w:b/>
                <w:sz w:val="24"/>
                <w:szCs w:val="24"/>
              </w:rPr>
            </w:pPr>
          </w:p>
          <w:p w:rsidR="002F4EF0" w:rsidRPr="00C23012" w:rsidRDefault="002F4EF0">
            <w:pPr>
              <w:rPr>
                <w:rFonts w:ascii="Times New Roman" w:hAnsi="Times New Roman" w:cs="Times New Roman"/>
                <w:b/>
                <w:sz w:val="24"/>
                <w:szCs w:val="24"/>
              </w:rPr>
            </w:pPr>
          </w:p>
          <w:p w:rsidR="009C372B" w:rsidRPr="00C23012" w:rsidRDefault="009C372B">
            <w:pPr>
              <w:rPr>
                <w:rFonts w:ascii="Times New Roman" w:hAnsi="Times New Roman" w:cs="Times New Roman"/>
                <w:b/>
                <w:sz w:val="24"/>
                <w:szCs w:val="24"/>
              </w:rPr>
            </w:pPr>
            <w:r w:rsidRPr="00C23012">
              <w:rPr>
                <w:rFonts w:ascii="Times New Roman" w:hAnsi="Times New Roman" w:cs="Times New Roman"/>
                <w:b/>
                <w:sz w:val="24"/>
                <w:szCs w:val="24"/>
              </w:rPr>
              <w:t>Posta Adresi</w:t>
            </w:r>
          </w:p>
        </w:tc>
        <w:tc>
          <w:tcPr>
            <w:tcW w:w="3530" w:type="dxa"/>
            <w:gridSpan w:val="3"/>
            <w:shd w:val="clear" w:color="auto" w:fill="C6D9F1" w:themeFill="text2" w:themeFillTint="33"/>
          </w:tcPr>
          <w:p w:rsidR="005B0E0C" w:rsidRPr="00C23012" w:rsidRDefault="005B0E0C">
            <w:pPr>
              <w:rPr>
                <w:rFonts w:ascii="Times New Roman" w:hAnsi="Times New Roman" w:cs="Times New Roman"/>
                <w:b/>
                <w:sz w:val="24"/>
                <w:szCs w:val="24"/>
              </w:rPr>
            </w:pPr>
          </w:p>
          <w:p w:rsidR="009C372B" w:rsidRPr="00C23012" w:rsidRDefault="009C372B">
            <w:pPr>
              <w:rPr>
                <w:rFonts w:ascii="Times New Roman" w:hAnsi="Times New Roman" w:cs="Times New Roman"/>
                <w:b/>
                <w:sz w:val="24"/>
                <w:szCs w:val="24"/>
              </w:rPr>
            </w:pPr>
            <w:r w:rsidRPr="00C23012">
              <w:rPr>
                <w:rFonts w:ascii="Times New Roman" w:hAnsi="Times New Roman" w:cs="Times New Roman"/>
                <w:b/>
                <w:sz w:val="24"/>
                <w:szCs w:val="24"/>
              </w:rPr>
              <w:t>Kepeci Mahallesi</w:t>
            </w:r>
            <w:r w:rsidR="00C23012">
              <w:rPr>
                <w:rFonts w:ascii="Times New Roman" w:hAnsi="Times New Roman" w:cs="Times New Roman"/>
                <w:b/>
                <w:sz w:val="24"/>
                <w:szCs w:val="24"/>
              </w:rPr>
              <w:t xml:space="preserve"> </w:t>
            </w:r>
            <w:r w:rsidRPr="00C23012">
              <w:rPr>
                <w:rFonts w:ascii="Times New Roman" w:hAnsi="Times New Roman" w:cs="Times New Roman"/>
                <w:b/>
                <w:sz w:val="24"/>
                <w:szCs w:val="24"/>
              </w:rPr>
              <w:t>1218 Ülkü Sokak</w:t>
            </w:r>
            <w:r w:rsidR="00C23012">
              <w:rPr>
                <w:rFonts w:ascii="Times New Roman" w:hAnsi="Times New Roman" w:cs="Times New Roman"/>
                <w:b/>
                <w:sz w:val="24"/>
                <w:szCs w:val="24"/>
              </w:rPr>
              <w:t xml:space="preserve"> </w:t>
            </w:r>
            <w:r w:rsidRPr="00C23012">
              <w:rPr>
                <w:rFonts w:ascii="Times New Roman" w:hAnsi="Times New Roman" w:cs="Times New Roman"/>
                <w:b/>
                <w:sz w:val="24"/>
                <w:szCs w:val="24"/>
              </w:rPr>
              <w:t>No.36</w:t>
            </w:r>
          </w:p>
          <w:p w:rsidR="009C372B" w:rsidRPr="00C23012" w:rsidRDefault="009C372B">
            <w:pPr>
              <w:rPr>
                <w:rFonts w:ascii="Times New Roman" w:hAnsi="Times New Roman" w:cs="Times New Roman"/>
                <w:b/>
                <w:sz w:val="24"/>
                <w:szCs w:val="24"/>
              </w:rPr>
            </w:pPr>
            <w:r w:rsidRPr="00C23012">
              <w:rPr>
                <w:rFonts w:ascii="Times New Roman" w:hAnsi="Times New Roman" w:cs="Times New Roman"/>
                <w:b/>
                <w:sz w:val="24"/>
                <w:szCs w:val="24"/>
              </w:rPr>
              <w:t>Merkez</w:t>
            </w:r>
            <w:r w:rsidR="00C23012">
              <w:rPr>
                <w:rFonts w:ascii="Times New Roman" w:hAnsi="Times New Roman" w:cs="Times New Roman"/>
                <w:b/>
                <w:sz w:val="24"/>
                <w:szCs w:val="24"/>
              </w:rPr>
              <w:t xml:space="preserve"> </w:t>
            </w:r>
            <w:r w:rsidRPr="00C23012">
              <w:rPr>
                <w:rFonts w:ascii="Times New Roman" w:hAnsi="Times New Roman" w:cs="Times New Roman"/>
                <w:b/>
                <w:sz w:val="24"/>
                <w:szCs w:val="24"/>
              </w:rPr>
              <w:t>/</w:t>
            </w:r>
            <w:r w:rsidR="00C23012">
              <w:rPr>
                <w:rFonts w:ascii="Times New Roman" w:hAnsi="Times New Roman" w:cs="Times New Roman"/>
                <w:b/>
                <w:sz w:val="24"/>
                <w:szCs w:val="24"/>
              </w:rPr>
              <w:t xml:space="preserve"> </w:t>
            </w:r>
            <w:r w:rsidRPr="00C23012">
              <w:rPr>
                <w:rFonts w:ascii="Times New Roman" w:hAnsi="Times New Roman" w:cs="Times New Roman"/>
                <w:b/>
                <w:sz w:val="24"/>
                <w:szCs w:val="24"/>
              </w:rPr>
              <w:t>ISPARTA</w:t>
            </w:r>
          </w:p>
          <w:p w:rsidR="005B0E0C" w:rsidRPr="00C23012" w:rsidRDefault="005B0E0C">
            <w:pPr>
              <w:rPr>
                <w:rFonts w:ascii="Times New Roman" w:hAnsi="Times New Roman" w:cs="Times New Roman"/>
                <w:b/>
                <w:sz w:val="24"/>
                <w:szCs w:val="24"/>
              </w:rPr>
            </w:pPr>
          </w:p>
        </w:tc>
      </w:tr>
      <w:tr w:rsidR="00C23012" w:rsidRPr="00C23012" w:rsidTr="00C23012">
        <w:trPr>
          <w:trHeight w:val="77"/>
        </w:trPr>
        <w:tc>
          <w:tcPr>
            <w:tcW w:w="3283" w:type="dxa"/>
            <w:vMerge/>
            <w:shd w:val="clear" w:color="auto" w:fill="C6D9F1" w:themeFill="text2" w:themeFillTint="33"/>
          </w:tcPr>
          <w:p w:rsidR="009C372B" w:rsidRPr="00C23012" w:rsidRDefault="009C372B" w:rsidP="00524F67">
            <w:pPr>
              <w:spacing w:line="360" w:lineRule="auto"/>
              <w:rPr>
                <w:rFonts w:ascii="Times New Roman" w:hAnsi="Times New Roman" w:cs="Times New Roman"/>
                <w:b/>
                <w:sz w:val="24"/>
                <w:szCs w:val="24"/>
              </w:rPr>
            </w:pPr>
          </w:p>
        </w:tc>
        <w:tc>
          <w:tcPr>
            <w:tcW w:w="2475" w:type="dxa"/>
            <w:gridSpan w:val="2"/>
            <w:shd w:val="clear" w:color="auto" w:fill="C6D9F1" w:themeFill="text2" w:themeFillTint="33"/>
          </w:tcPr>
          <w:p w:rsidR="00741220" w:rsidRPr="00C23012" w:rsidRDefault="00741220">
            <w:pPr>
              <w:rPr>
                <w:rFonts w:ascii="Times New Roman" w:hAnsi="Times New Roman" w:cs="Times New Roman"/>
                <w:b/>
                <w:sz w:val="24"/>
                <w:szCs w:val="24"/>
              </w:rPr>
            </w:pPr>
          </w:p>
          <w:p w:rsidR="009C372B" w:rsidRPr="00C23012" w:rsidRDefault="002C25CD">
            <w:pPr>
              <w:rPr>
                <w:rFonts w:ascii="Times New Roman" w:hAnsi="Times New Roman" w:cs="Times New Roman"/>
                <w:b/>
                <w:sz w:val="24"/>
                <w:szCs w:val="24"/>
              </w:rPr>
            </w:pPr>
            <w:r w:rsidRPr="00C23012">
              <w:rPr>
                <w:rFonts w:ascii="Times New Roman" w:hAnsi="Times New Roman" w:cs="Times New Roman"/>
                <w:b/>
                <w:sz w:val="24"/>
                <w:szCs w:val="24"/>
              </w:rPr>
              <w:t>Telefon numarası</w:t>
            </w:r>
          </w:p>
        </w:tc>
        <w:tc>
          <w:tcPr>
            <w:tcW w:w="3530" w:type="dxa"/>
            <w:gridSpan w:val="3"/>
            <w:shd w:val="clear" w:color="auto" w:fill="C6D9F1" w:themeFill="text2" w:themeFillTint="33"/>
          </w:tcPr>
          <w:p w:rsidR="001959CC" w:rsidRPr="00C23012" w:rsidRDefault="001959CC">
            <w:pPr>
              <w:rPr>
                <w:rFonts w:ascii="Times New Roman" w:hAnsi="Times New Roman" w:cs="Times New Roman"/>
                <w:b/>
                <w:sz w:val="24"/>
                <w:szCs w:val="24"/>
              </w:rPr>
            </w:pPr>
          </w:p>
          <w:p w:rsidR="00DB0281" w:rsidRPr="00C23012" w:rsidRDefault="009C372B" w:rsidP="001959CC">
            <w:pPr>
              <w:rPr>
                <w:rFonts w:ascii="Times New Roman" w:hAnsi="Times New Roman" w:cs="Times New Roman"/>
                <w:b/>
                <w:sz w:val="24"/>
                <w:szCs w:val="24"/>
              </w:rPr>
            </w:pPr>
            <w:r w:rsidRPr="00C23012">
              <w:rPr>
                <w:rFonts w:ascii="Times New Roman" w:hAnsi="Times New Roman" w:cs="Times New Roman"/>
                <w:b/>
                <w:sz w:val="24"/>
                <w:szCs w:val="24"/>
              </w:rPr>
              <w:t>0246 2012084</w:t>
            </w:r>
          </w:p>
        </w:tc>
      </w:tr>
      <w:tr w:rsidR="00C23012" w:rsidRPr="00C23012" w:rsidTr="00C23012">
        <w:trPr>
          <w:trHeight w:val="77"/>
        </w:trPr>
        <w:tc>
          <w:tcPr>
            <w:tcW w:w="3283" w:type="dxa"/>
            <w:vMerge/>
            <w:shd w:val="clear" w:color="auto" w:fill="C6D9F1" w:themeFill="text2" w:themeFillTint="33"/>
          </w:tcPr>
          <w:p w:rsidR="009C372B" w:rsidRPr="00C23012" w:rsidRDefault="009C372B" w:rsidP="00524F67">
            <w:pPr>
              <w:spacing w:line="360" w:lineRule="auto"/>
              <w:rPr>
                <w:rFonts w:ascii="Times New Roman" w:hAnsi="Times New Roman" w:cs="Times New Roman"/>
                <w:b/>
                <w:sz w:val="24"/>
                <w:szCs w:val="24"/>
              </w:rPr>
            </w:pPr>
          </w:p>
        </w:tc>
        <w:tc>
          <w:tcPr>
            <w:tcW w:w="2475" w:type="dxa"/>
            <w:gridSpan w:val="2"/>
            <w:shd w:val="clear" w:color="auto" w:fill="C6D9F1" w:themeFill="text2" w:themeFillTint="33"/>
          </w:tcPr>
          <w:p w:rsidR="00DB0281" w:rsidRPr="00C23012" w:rsidRDefault="00DB0281">
            <w:pPr>
              <w:rPr>
                <w:rFonts w:ascii="Times New Roman" w:hAnsi="Times New Roman" w:cs="Times New Roman"/>
                <w:b/>
                <w:sz w:val="24"/>
                <w:szCs w:val="24"/>
              </w:rPr>
            </w:pPr>
          </w:p>
          <w:p w:rsidR="009C372B" w:rsidRPr="00C23012" w:rsidRDefault="00EB0B49">
            <w:pPr>
              <w:rPr>
                <w:rFonts w:ascii="Times New Roman" w:hAnsi="Times New Roman" w:cs="Times New Roman"/>
                <w:b/>
                <w:sz w:val="24"/>
                <w:szCs w:val="24"/>
              </w:rPr>
            </w:pPr>
            <w:r w:rsidRPr="00C23012">
              <w:rPr>
                <w:rFonts w:ascii="Times New Roman" w:hAnsi="Times New Roman" w:cs="Times New Roman"/>
                <w:b/>
                <w:sz w:val="24"/>
                <w:szCs w:val="24"/>
              </w:rPr>
              <w:t>Eposta adresi</w:t>
            </w:r>
          </w:p>
        </w:tc>
        <w:tc>
          <w:tcPr>
            <w:tcW w:w="3530" w:type="dxa"/>
            <w:gridSpan w:val="3"/>
            <w:shd w:val="clear" w:color="auto" w:fill="C6D9F1" w:themeFill="text2" w:themeFillTint="33"/>
          </w:tcPr>
          <w:p w:rsidR="001959CC" w:rsidRPr="00C23012" w:rsidRDefault="001959CC"/>
          <w:p w:rsidR="00DB0281" w:rsidRPr="00C23012" w:rsidRDefault="00C91D48" w:rsidP="001959CC">
            <w:pPr>
              <w:rPr>
                <w:rFonts w:ascii="Times New Roman" w:hAnsi="Times New Roman" w:cs="Times New Roman"/>
                <w:b/>
                <w:sz w:val="24"/>
                <w:szCs w:val="24"/>
              </w:rPr>
            </w:pPr>
            <w:hyperlink r:id="rId10" w:history="1">
              <w:r w:rsidR="00DB0281" w:rsidRPr="00C23012">
                <w:rPr>
                  <w:rStyle w:val="Kpr"/>
                  <w:rFonts w:ascii="Times New Roman" w:hAnsi="Times New Roman" w:cs="Times New Roman"/>
                  <w:b/>
                  <w:color w:val="auto"/>
                  <w:sz w:val="24"/>
                  <w:szCs w:val="24"/>
                </w:rPr>
                <w:t>703895@meb.k12.tr</w:t>
              </w:r>
            </w:hyperlink>
          </w:p>
        </w:tc>
      </w:tr>
      <w:tr w:rsidR="00C23012" w:rsidRPr="00C23012" w:rsidTr="00C23012">
        <w:trPr>
          <w:trHeight w:val="1410"/>
        </w:trPr>
        <w:tc>
          <w:tcPr>
            <w:tcW w:w="3283" w:type="dxa"/>
            <w:vMerge/>
            <w:shd w:val="clear" w:color="auto" w:fill="C6D9F1" w:themeFill="text2" w:themeFillTint="33"/>
          </w:tcPr>
          <w:p w:rsidR="00DB0281" w:rsidRPr="00C23012" w:rsidRDefault="00DB0281" w:rsidP="00524F67">
            <w:pPr>
              <w:spacing w:line="360" w:lineRule="auto"/>
              <w:rPr>
                <w:rFonts w:ascii="Times New Roman" w:hAnsi="Times New Roman" w:cs="Times New Roman"/>
                <w:b/>
                <w:sz w:val="24"/>
                <w:szCs w:val="24"/>
              </w:rPr>
            </w:pPr>
          </w:p>
        </w:tc>
        <w:tc>
          <w:tcPr>
            <w:tcW w:w="2475" w:type="dxa"/>
            <w:gridSpan w:val="2"/>
            <w:shd w:val="clear" w:color="auto" w:fill="C6D9F1" w:themeFill="text2" w:themeFillTint="33"/>
          </w:tcPr>
          <w:p w:rsidR="00DB0281" w:rsidRPr="00C23012" w:rsidRDefault="00DB0281">
            <w:pPr>
              <w:rPr>
                <w:rFonts w:ascii="Times New Roman" w:hAnsi="Times New Roman" w:cs="Times New Roman"/>
                <w:b/>
                <w:sz w:val="24"/>
                <w:szCs w:val="24"/>
              </w:rPr>
            </w:pPr>
          </w:p>
          <w:p w:rsidR="00DB0281" w:rsidRPr="00C23012" w:rsidRDefault="00DB0281">
            <w:pPr>
              <w:rPr>
                <w:rFonts w:ascii="Times New Roman" w:hAnsi="Times New Roman" w:cs="Times New Roman"/>
                <w:b/>
                <w:sz w:val="24"/>
                <w:szCs w:val="24"/>
              </w:rPr>
            </w:pPr>
            <w:r w:rsidRPr="00C23012">
              <w:rPr>
                <w:rFonts w:ascii="Times New Roman" w:hAnsi="Times New Roman" w:cs="Times New Roman"/>
                <w:b/>
                <w:sz w:val="24"/>
                <w:szCs w:val="24"/>
              </w:rPr>
              <w:t>İnternet adresi</w:t>
            </w:r>
          </w:p>
        </w:tc>
        <w:tc>
          <w:tcPr>
            <w:tcW w:w="3530" w:type="dxa"/>
            <w:gridSpan w:val="3"/>
            <w:shd w:val="clear" w:color="auto" w:fill="C6D9F1" w:themeFill="text2" w:themeFillTint="33"/>
          </w:tcPr>
          <w:p w:rsidR="00DB0281" w:rsidRPr="00C23012" w:rsidRDefault="00DB0281">
            <w:pPr>
              <w:rPr>
                <w:rFonts w:ascii="Times New Roman" w:hAnsi="Times New Roman" w:cs="Times New Roman"/>
                <w:b/>
                <w:sz w:val="24"/>
                <w:szCs w:val="24"/>
              </w:rPr>
            </w:pPr>
          </w:p>
          <w:p w:rsidR="00DB0281" w:rsidRPr="00C23012" w:rsidRDefault="00AA32DE" w:rsidP="00AA32DE">
            <w:pPr>
              <w:rPr>
                <w:rFonts w:ascii="Times New Roman" w:hAnsi="Times New Roman" w:cs="Times New Roman"/>
                <w:b/>
                <w:sz w:val="24"/>
                <w:szCs w:val="24"/>
              </w:rPr>
            </w:pPr>
            <w:r w:rsidRPr="00C23012">
              <w:rPr>
                <w:rFonts w:ascii="Times New Roman" w:hAnsi="Times New Roman" w:cs="Times New Roman"/>
                <w:b/>
                <w:sz w:val="24"/>
                <w:szCs w:val="24"/>
              </w:rPr>
              <w:t>http://ispartaulku32.meb.k12.tr/</w:t>
            </w:r>
          </w:p>
        </w:tc>
      </w:tr>
    </w:tbl>
    <w:p w:rsidR="0022645E" w:rsidRPr="00C23012" w:rsidRDefault="0022645E">
      <w:pPr>
        <w:rPr>
          <w:rFonts w:ascii="Times New Roman" w:hAnsi="Times New Roman" w:cs="Times New Roman"/>
          <w:sz w:val="24"/>
          <w:szCs w:val="24"/>
        </w:rPr>
      </w:pPr>
    </w:p>
    <w:p w:rsidR="001B1D06" w:rsidRPr="00C23012" w:rsidRDefault="001B1D06" w:rsidP="00DB0281">
      <w:pPr>
        <w:jc w:val="center"/>
        <w:rPr>
          <w:rFonts w:ascii="Times New Roman" w:hAnsi="Times New Roman" w:cs="Times New Roman"/>
          <w:sz w:val="24"/>
          <w:szCs w:val="24"/>
        </w:rPr>
      </w:pPr>
    </w:p>
    <w:p w:rsidR="001B1D06" w:rsidRPr="00C23012" w:rsidRDefault="001B1D06" w:rsidP="00DB0281">
      <w:pPr>
        <w:jc w:val="center"/>
        <w:rPr>
          <w:rFonts w:ascii="Times New Roman" w:hAnsi="Times New Roman" w:cs="Times New Roman"/>
          <w:sz w:val="24"/>
          <w:szCs w:val="24"/>
        </w:rPr>
      </w:pPr>
    </w:p>
    <w:p w:rsidR="00DB0281" w:rsidRPr="00C23012" w:rsidRDefault="00DB0281" w:rsidP="00DB0281">
      <w:pPr>
        <w:jc w:val="center"/>
        <w:rPr>
          <w:rFonts w:ascii="Times New Roman" w:hAnsi="Times New Roman" w:cs="Times New Roman"/>
          <w:sz w:val="24"/>
          <w:szCs w:val="24"/>
        </w:rPr>
      </w:pPr>
      <w:r w:rsidRPr="00C23012">
        <w:rPr>
          <w:rFonts w:ascii="Times New Roman" w:hAnsi="Times New Roman" w:cs="Times New Roman"/>
          <w:sz w:val="24"/>
          <w:szCs w:val="24"/>
        </w:rPr>
        <w:t>Hamidullah SARI</w:t>
      </w:r>
    </w:p>
    <w:p w:rsidR="00DB0281" w:rsidRPr="00C23012" w:rsidRDefault="00DB0281" w:rsidP="00DB0281">
      <w:pPr>
        <w:jc w:val="center"/>
        <w:rPr>
          <w:rFonts w:ascii="Times New Roman" w:hAnsi="Times New Roman" w:cs="Times New Roman"/>
          <w:sz w:val="24"/>
          <w:szCs w:val="24"/>
        </w:rPr>
      </w:pPr>
      <w:r w:rsidRPr="00C23012">
        <w:rPr>
          <w:rFonts w:ascii="Times New Roman" w:hAnsi="Times New Roman" w:cs="Times New Roman"/>
          <w:sz w:val="24"/>
          <w:szCs w:val="24"/>
        </w:rPr>
        <w:t>Okul Müdürü</w:t>
      </w:r>
    </w:p>
    <w:sectPr w:rsidR="00DB0281" w:rsidRPr="00C23012" w:rsidSect="00B21CE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D48" w:rsidRDefault="00C91D48" w:rsidP="00B21CE7">
      <w:pPr>
        <w:spacing w:after="0" w:line="240" w:lineRule="auto"/>
      </w:pPr>
      <w:r>
        <w:separator/>
      </w:r>
    </w:p>
  </w:endnote>
  <w:endnote w:type="continuationSeparator" w:id="0">
    <w:p w:rsidR="00C91D48" w:rsidRDefault="00C91D48" w:rsidP="00B2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Elephant">
    <w:altName w:val="Modern No. 20"/>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F0" w:rsidRDefault="002F4EF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3842"/>
      <w:docPartObj>
        <w:docPartGallery w:val="Page Numbers (Bottom of Page)"/>
        <w:docPartUnique/>
      </w:docPartObj>
    </w:sdtPr>
    <w:sdtEndPr/>
    <w:sdtContent>
      <w:p w:rsidR="002F4EF0" w:rsidRDefault="001959CC">
        <w:pPr>
          <w:pStyle w:val="Altbilgi"/>
          <w:jc w:val="right"/>
        </w:pPr>
        <w:r>
          <w:fldChar w:fldCharType="begin"/>
        </w:r>
        <w:r>
          <w:instrText xml:space="preserve"> PAGE   \* MERGEFORMAT </w:instrText>
        </w:r>
        <w:r>
          <w:fldChar w:fldCharType="separate"/>
        </w:r>
        <w:r w:rsidR="00C23012">
          <w:rPr>
            <w:noProof/>
          </w:rPr>
          <w:t>0</w:t>
        </w:r>
        <w:r>
          <w:rPr>
            <w:noProof/>
          </w:rPr>
          <w:fldChar w:fldCharType="end"/>
        </w:r>
      </w:p>
    </w:sdtContent>
  </w:sdt>
  <w:p w:rsidR="002F4EF0" w:rsidRDefault="002F4EF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F0" w:rsidRDefault="002F4E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D48" w:rsidRDefault="00C91D48" w:rsidP="00B21CE7">
      <w:pPr>
        <w:spacing w:after="0" w:line="240" w:lineRule="auto"/>
      </w:pPr>
      <w:r>
        <w:separator/>
      </w:r>
    </w:p>
  </w:footnote>
  <w:footnote w:type="continuationSeparator" w:id="0">
    <w:p w:rsidR="00C91D48" w:rsidRDefault="00C91D48" w:rsidP="00B21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F0" w:rsidRDefault="002F4EF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F0" w:rsidRDefault="002F4EF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F0" w:rsidRDefault="002F4EF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68B"/>
    <w:multiLevelType w:val="hybridMultilevel"/>
    <w:tmpl w:val="67326B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541F77"/>
    <w:multiLevelType w:val="hybridMultilevel"/>
    <w:tmpl w:val="4DDC69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D75850"/>
    <w:multiLevelType w:val="hybridMultilevel"/>
    <w:tmpl w:val="3CF4AC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C15B41"/>
    <w:multiLevelType w:val="hybridMultilevel"/>
    <w:tmpl w:val="3BEE71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8B1699A"/>
    <w:multiLevelType w:val="hybridMultilevel"/>
    <w:tmpl w:val="6E3EA1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2137CC9"/>
    <w:multiLevelType w:val="hybridMultilevel"/>
    <w:tmpl w:val="A5F051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B0D4A13"/>
    <w:multiLevelType w:val="hybridMultilevel"/>
    <w:tmpl w:val="ED2AF8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22"/>
    <w:rsid w:val="00004569"/>
    <w:rsid w:val="0004514A"/>
    <w:rsid w:val="00071F2A"/>
    <w:rsid w:val="00082626"/>
    <w:rsid w:val="000C482E"/>
    <w:rsid w:val="001060A7"/>
    <w:rsid w:val="00114A49"/>
    <w:rsid w:val="001959CC"/>
    <w:rsid w:val="001B1D06"/>
    <w:rsid w:val="0020582B"/>
    <w:rsid w:val="00217A10"/>
    <w:rsid w:val="0022645E"/>
    <w:rsid w:val="00292AB8"/>
    <w:rsid w:val="002A0223"/>
    <w:rsid w:val="002C1778"/>
    <w:rsid w:val="002C25CD"/>
    <w:rsid w:val="002F4EF0"/>
    <w:rsid w:val="003C3EC6"/>
    <w:rsid w:val="003C7922"/>
    <w:rsid w:val="0044529A"/>
    <w:rsid w:val="004A29FE"/>
    <w:rsid w:val="004C5806"/>
    <w:rsid w:val="00524F67"/>
    <w:rsid w:val="005555AA"/>
    <w:rsid w:val="005909A1"/>
    <w:rsid w:val="005A32AA"/>
    <w:rsid w:val="005B0E0C"/>
    <w:rsid w:val="00604458"/>
    <w:rsid w:val="00720C2C"/>
    <w:rsid w:val="00741220"/>
    <w:rsid w:val="00770D0D"/>
    <w:rsid w:val="007C0B12"/>
    <w:rsid w:val="007C2376"/>
    <w:rsid w:val="008127DC"/>
    <w:rsid w:val="0089645B"/>
    <w:rsid w:val="00896ECE"/>
    <w:rsid w:val="008C328D"/>
    <w:rsid w:val="008D6372"/>
    <w:rsid w:val="008E0A12"/>
    <w:rsid w:val="00951530"/>
    <w:rsid w:val="0096355A"/>
    <w:rsid w:val="00967205"/>
    <w:rsid w:val="009C372B"/>
    <w:rsid w:val="009C5125"/>
    <w:rsid w:val="00A012A5"/>
    <w:rsid w:val="00A04BBB"/>
    <w:rsid w:val="00A10A90"/>
    <w:rsid w:val="00A235F9"/>
    <w:rsid w:val="00A54211"/>
    <w:rsid w:val="00A63359"/>
    <w:rsid w:val="00A71FA8"/>
    <w:rsid w:val="00A96722"/>
    <w:rsid w:val="00AA32DE"/>
    <w:rsid w:val="00AC4579"/>
    <w:rsid w:val="00AE27F6"/>
    <w:rsid w:val="00AF3DF7"/>
    <w:rsid w:val="00B21CE7"/>
    <w:rsid w:val="00B66F37"/>
    <w:rsid w:val="00BB4DAF"/>
    <w:rsid w:val="00BE26F9"/>
    <w:rsid w:val="00C23012"/>
    <w:rsid w:val="00C91D48"/>
    <w:rsid w:val="00CC13F5"/>
    <w:rsid w:val="00D03F84"/>
    <w:rsid w:val="00D3019F"/>
    <w:rsid w:val="00DB0281"/>
    <w:rsid w:val="00EB0B49"/>
    <w:rsid w:val="00F356F9"/>
    <w:rsid w:val="00F77273"/>
    <w:rsid w:val="00F838CC"/>
    <w:rsid w:val="00FE68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333EEE-175E-4677-BDB1-73C24977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8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C79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semiHidden/>
    <w:unhideWhenUsed/>
    <w:rsid w:val="00B21CE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21CE7"/>
  </w:style>
  <w:style w:type="paragraph" w:styleId="Altbilgi">
    <w:name w:val="footer"/>
    <w:basedOn w:val="Normal"/>
    <w:link w:val="AltbilgiChar"/>
    <w:uiPriority w:val="99"/>
    <w:unhideWhenUsed/>
    <w:rsid w:val="00B21C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1CE7"/>
  </w:style>
  <w:style w:type="character" w:styleId="Kpr">
    <w:name w:val="Hyperlink"/>
    <w:basedOn w:val="VarsaylanParagrafYazTipi"/>
    <w:uiPriority w:val="99"/>
    <w:unhideWhenUsed/>
    <w:rsid w:val="00DB0281"/>
    <w:rPr>
      <w:color w:val="0000FF" w:themeColor="hyperlink"/>
      <w:u w:val="single"/>
    </w:rPr>
  </w:style>
  <w:style w:type="paragraph" w:styleId="ListeParagraf">
    <w:name w:val="List Paragraph"/>
    <w:basedOn w:val="Normal"/>
    <w:uiPriority w:val="34"/>
    <w:qFormat/>
    <w:rsid w:val="008D6372"/>
    <w:pPr>
      <w:ind w:left="720"/>
      <w:contextualSpacing/>
    </w:pPr>
  </w:style>
  <w:style w:type="paragraph" w:styleId="BalonMetni">
    <w:name w:val="Balloon Text"/>
    <w:basedOn w:val="Normal"/>
    <w:link w:val="BalonMetniChar"/>
    <w:uiPriority w:val="99"/>
    <w:semiHidden/>
    <w:unhideWhenUsed/>
    <w:rsid w:val="001959C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5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703895@meb.k12.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9E939-95A5-439B-AB0A-26BB4BA6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839</Words>
  <Characters>4788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cp:lastPrinted>2018-03-22T08:27:00Z</cp:lastPrinted>
  <dcterms:created xsi:type="dcterms:W3CDTF">2018-03-22T12:29:00Z</dcterms:created>
  <dcterms:modified xsi:type="dcterms:W3CDTF">2018-03-22T12:29:00Z</dcterms:modified>
</cp:coreProperties>
</file>