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5B3D7" w:themeColor="accent1" w:themeTint="99"/>
  <w:body>
    <w:p w:rsidR="00E07CFC" w:rsidRDefault="00E07CFC" w:rsidP="00604C05">
      <w:pPr>
        <w:pStyle w:val="GvdeMetni"/>
        <w:jc w:val="center"/>
        <w:rPr>
          <w:sz w:val="20"/>
        </w:rPr>
      </w:pPr>
    </w:p>
    <w:p w:rsidR="00FD4945" w:rsidRPr="00EA565A" w:rsidRDefault="00FD4945" w:rsidP="00FD4945">
      <w:pPr>
        <w:pStyle w:val="NormalWeb"/>
        <w:spacing w:before="0" w:beforeAutospacing="0" w:after="0" w:afterAutospacing="0"/>
        <w:jc w:val="center"/>
        <w:rPr>
          <w:rFonts w:ascii="Arial Black" w:hAnsi="Arial Black"/>
          <w:color w:val="52040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565A">
        <w:rPr>
          <w:rFonts w:ascii="Arial Black" w:hAnsi="Arial Black"/>
          <w:color w:val="52040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KALBİNİ VE DİLİNİ </w:t>
      </w:r>
    </w:p>
    <w:p w:rsidR="00FD4945" w:rsidRDefault="00FD4945" w:rsidP="00FD4945">
      <w:pPr>
        <w:pStyle w:val="NormalWeb"/>
        <w:spacing w:before="0" w:beforeAutospacing="0" w:after="0" w:afterAutospacing="0"/>
        <w:jc w:val="center"/>
      </w:pPr>
      <w:r w:rsidRPr="00EA565A">
        <w:rPr>
          <w:rFonts w:ascii="Arial Black" w:hAnsi="Arial Black"/>
          <w:color w:val="52040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TEMİZ TUT</w:t>
      </w:r>
    </w:p>
    <w:p w:rsidR="00604C05" w:rsidRDefault="00604C05">
      <w:pPr>
        <w:pStyle w:val="GvdeMetni"/>
        <w:rPr>
          <w:sz w:val="20"/>
        </w:rPr>
      </w:pPr>
    </w:p>
    <w:p w:rsidR="00604C05" w:rsidRDefault="00604C05">
      <w:pPr>
        <w:pStyle w:val="GvdeMetni"/>
        <w:rPr>
          <w:sz w:val="20"/>
        </w:rPr>
      </w:pPr>
    </w:p>
    <w:p w:rsidR="00604C05" w:rsidRDefault="00604C05">
      <w:pPr>
        <w:pStyle w:val="GvdeMetni"/>
        <w:rPr>
          <w:sz w:val="20"/>
        </w:rPr>
      </w:pPr>
    </w:p>
    <w:p w:rsidR="00FD4945" w:rsidRDefault="00FD4945">
      <w:pPr>
        <w:pStyle w:val="GvdeMetni"/>
        <w:rPr>
          <w:sz w:val="20"/>
        </w:rPr>
      </w:pPr>
    </w:p>
    <w:p w:rsidR="00FD4945" w:rsidRDefault="00FD4945">
      <w:pPr>
        <w:pStyle w:val="GvdeMetni"/>
        <w:rPr>
          <w:sz w:val="20"/>
        </w:rPr>
      </w:pPr>
    </w:p>
    <w:p w:rsidR="00604C05" w:rsidRDefault="00604C05">
      <w:pPr>
        <w:pStyle w:val="GvdeMetni"/>
        <w:rPr>
          <w:sz w:val="20"/>
        </w:rPr>
      </w:pPr>
    </w:p>
    <w:p w:rsidR="00604C05" w:rsidRDefault="00604C05">
      <w:pPr>
        <w:pStyle w:val="GvdeMetni"/>
        <w:rPr>
          <w:sz w:val="20"/>
        </w:rPr>
      </w:pPr>
    </w:p>
    <w:p w:rsidR="00604C05" w:rsidRDefault="00604C05">
      <w:pPr>
        <w:pStyle w:val="GvdeMetni"/>
        <w:rPr>
          <w:sz w:val="20"/>
        </w:rPr>
      </w:pPr>
    </w:p>
    <w:p w:rsidR="00604C05" w:rsidRDefault="00604C05">
      <w:pPr>
        <w:pStyle w:val="GvdeMetni"/>
        <w:rPr>
          <w:sz w:val="20"/>
        </w:rPr>
      </w:pPr>
    </w:p>
    <w:p w:rsidR="00604C05" w:rsidRDefault="00604C05" w:rsidP="00604C05">
      <w:pPr>
        <w:ind w:left="180"/>
        <w:jc w:val="center"/>
        <w:rPr>
          <w:b/>
          <w:sz w:val="52"/>
          <w:szCs w:val="52"/>
        </w:rPr>
      </w:pPr>
      <w:bookmarkStart w:id="0" w:name="1:_kötü_söz_söyleme"/>
      <w:bookmarkEnd w:id="0"/>
      <w:r>
        <w:rPr>
          <w:b/>
          <w:sz w:val="52"/>
          <w:szCs w:val="52"/>
        </w:rPr>
        <w:t>“ARGO VE KABA</w:t>
      </w:r>
    </w:p>
    <w:p w:rsidR="00604C05" w:rsidRPr="00362A09" w:rsidRDefault="00604C05" w:rsidP="00604C05">
      <w:pPr>
        <w:ind w:left="180"/>
        <w:jc w:val="center"/>
        <w:rPr>
          <w:rFonts w:ascii="Elephant" w:hAnsi="Elephant"/>
          <w:sz w:val="52"/>
          <w:szCs w:val="52"/>
        </w:rPr>
      </w:pPr>
      <w:r w:rsidRPr="00362A09">
        <w:rPr>
          <w:b/>
          <w:sz w:val="52"/>
          <w:szCs w:val="52"/>
        </w:rPr>
        <w:t xml:space="preserve"> KONUŞMANIN ÖNLENMESİ</w:t>
      </w:r>
      <w:r>
        <w:rPr>
          <w:b/>
          <w:sz w:val="52"/>
          <w:szCs w:val="52"/>
        </w:rPr>
        <w:t>”</w:t>
      </w:r>
    </w:p>
    <w:p w:rsidR="00604C05" w:rsidRPr="00362A09" w:rsidRDefault="00604C05" w:rsidP="00604C05">
      <w:pPr>
        <w:rPr>
          <w:rFonts w:ascii="Elephant" w:hAnsi="Elephant"/>
          <w:sz w:val="52"/>
          <w:szCs w:val="52"/>
        </w:rPr>
      </w:pPr>
    </w:p>
    <w:p w:rsidR="00604C05" w:rsidRPr="00362A09" w:rsidRDefault="00604C05" w:rsidP="00604C05">
      <w:pPr>
        <w:ind w:left="180"/>
        <w:jc w:val="center"/>
        <w:rPr>
          <w:rFonts w:ascii="Elephant" w:hAnsi="Elephant"/>
          <w:sz w:val="52"/>
          <w:szCs w:val="52"/>
        </w:rPr>
      </w:pPr>
      <w:r>
        <w:rPr>
          <w:rFonts w:ascii="Elephant" w:hAnsi="Elephant"/>
          <w:sz w:val="52"/>
          <w:szCs w:val="52"/>
        </w:rPr>
        <w:t>(2017-2018)</w:t>
      </w:r>
    </w:p>
    <w:p w:rsidR="00604C05" w:rsidRDefault="00604C05" w:rsidP="00604C05">
      <w:pPr>
        <w:ind w:left="180"/>
        <w:jc w:val="center"/>
        <w:rPr>
          <w:rFonts w:ascii="Elephant" w:hAnsi="Elephant"/>
          <w:sz w:val="52"/>
          <w:szCs w:val="52"/>
        </w:rPr>
      </w:pPr>
      <w:r>
        <w:rPr>
          <w:rFonts w:ascii="Elephant" w:hAnsi="Elephant"/>
          <w:sz w:val="52"/>
          <w:szCs w:val="52"/>
        </w:rPr>
        <w:t xml:space="preserve">     </w:t>
      </w:r>
    </w:p>
    <w:p w:rsidR="00604C05" w:rsidRDefault="00604C05" w:rsidP="00604C05">
      <w:pPr>
        <w:ind w:left="180"/>
        <w:jc w:val="center"/>
        <w:rPr>
          <w:rFonts w:ascii="Elephant" w:hAnsi="Elephant"/>
          <w:sz w:val="52"/>
          <w:szCs w:val="52"/>
        </w:rPr>
      </w:pPr>
    </w:p>
    <w:p w:rsidR="00604C05" w:rsidRPr="00362A09" w:rsidRDefault="00604C05" w:rsidP="00604C05">
      <w:pPr>
        <w:ind w:left="180"/>
        <w:rPr>
          <w:rFonts w:ascii="Elephant" w:hAnsi="Elephant"/>
          <w:sz w:val="52"/>
          <w:szCs w:val="52"/>
        </w:rPr>
      </w:pPr>
      <w:r>
        <w:rPr>
          <w:rFonts w:ascii="Elephant" w:hAnsi="Elephant"/>
          <w:noProof/>
          <w:sz w:val="52"/>
          <w:szCs w:val="52"/>
        </w:rPr>
        <w:t xml:space="preserve">        </w:t>
      </w:r>
      <w:r>
        <w:rPr>
          <w:rFonts w:ascii="Arial Black" w:hAnsi="Arial Black"/>
          <w:noProof/>
          <w:sz w:val="24"/>
          <w:szCs w:val="24"/>
          <w:lang w:bidi="ar-SA"/>
        </w:rPr>
        <w:drawing>
          <wp:inline distT="0" distB="0" distL="0" distR="0" wp14:anchorId="4C31500A" wp14:editId="1AD86188">
            <wp:extent cx="1209675" cy="1333500"/>
            <wp:effectExtent l="0" t="0" r="0" b="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lephant" w:hAnsi="Elephant"/>
          <w:noProof/>
          <w:sz w:val="52"/>
          <w:szCs w:val="52"/>
        </w:rPr>
        <w:t xml:space="preserve">                                           </w:t>
      </w:r>
      <w:r w:rsidRPr="00E20BFE">
        <w:rPr>
          <w:rFonts w:ascii="Elephant" w:hAnsi="Elephant"/>
          <w:noProof/>
          <w:sz w:val="52"/>
          <w:szCs w:val="52"/>
          <w:lang w:bidi="ar-SA"/>
        </w:rPr>
        <w:drawing>
          <wp:inline distT="0" distB="0" distL="0" distR="0" wp14:anchorId="7A226656" wp14:editId="14BCD978">
            <wp:extent cx="1323975" cy="1323975"/>
            <wp:effectExtent l="0" t="0" r="0" b="0"/>
            <wp:docPr id="2" name="Resim 2" descr="C:\Users\müdür pc\Desktop\ÜLKÜ LOGO 1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üdür pc\Desktop\ÜLKÜ LOGO 1 - Kop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945" w:rsidRDefault="00FD4945" w:rsidP="00604C05">
      <w:pPr>
        <w:pStyle w:val="GvdeMetni"/>
        <w:rPr>
          <w:rFonts w:ascii="Verdana" w:hAnsi="Verdana"/>
          <w:sz w:val="118"/>
        </w:rPr>
      </w:pPr>
    </w:p>
    <w:p w:rsidR="00FD4945" w:rsidRPr="00FD4945" w:rsidRDefault="00FD4945" w:rsidP="00FD4945"/>
    <w:p w:rsidR="00FD4945" w:rsidRDefault="00FD4945" w:rsidP="00FD4945"/>
    <w:p w:rsidR="00FD4945" w:rsidRPr="00F0496B" w:rsidRDefault="00FD4945" w:rsidP="00FD4945">
      <w:pPr>
        <w:ind w:left="180"/>
        <w:jc w:val="center"/>
        <w:rPr>
          <w:b/>
          <w:sz w:val="40"/>
          <w:szCs w:val="40"/>
        </w:rPr>
      </w:pPr>
      <w:r>
        <w:tab/>
      </w:r>
      <w:r w:rsidRPr="00F0496B">
        <w:rPr>
          <w:b/>
          <w:sz w:val="40"/>
          <w:szCs w:val="40"/>
        </w:rPr>
        <w:t>ÜLKÜ ORTAOKULU MÜDÜRLÜĞÜ</w:t>
      </w:r>
    </w:p>
    <w:p w:rsidR="00FD4945" w:rsidRDefault="00FD4945" w:rsidP="00FD4945">
      <w:pPr>
        <w:tabs>
          <w:tab w:val="left" w:pos="4605"/>
        </w:tabs>
      </w:pPr>
    </w:p>
    <w:p w:rsidR="00276C40" w:rsidRPr="00276C40" w:rsidRDefault="00FD4945" w:rsidP="00276C40">
      <w:pPr>
        <w:jc w:val="center"/>
        <w:rPr>
          <w:b/>
          <w:sz w:val="24"/>
          <w:szCs w:val="24"/>
        </w:rPr>
      </w:pPr>
      <w:r>
        <w:tab/>
      </w:r>
      <w:r w:rsidR="00276C40">
        <w:t>“</w:t>
      </w:r>
      <w:r w:rsidR="00276C40" w:rsidRPr="00276C40">
        <w:rPr>
          <w:b/>
          <w:sz w:val="24"/>
          <w:szCs w:val="24"/>
        </w:rPr>
        <w:t>Bakacağın Yüze Utanacak Söz Söyleme</w:t>
      </w:r>
      <w:r w:rsidR="00276C40">
        <w:rPr>
          <w:b/>
          <w:sz w:val="24"/>
          <w:szCs w:val="24"/>
        </w:rPr>
        <w:t>”</w:t>
      </w:r>
    </w:p>
    <w:p w:rsidR="00E07CFC" w:rsidRPr="00276C40" w:rsidRDefault="00E07CFC" w:rsidP="00FD4945">
      <w:pPr>
        <w:tabs>
          <w:tab w:val="left" w:pos="4605"/>
        </w:tabs>
        <w:rPr>
          <w:sz w:val="24"/>
          <w:szCs w:val="24"/>
        </w:rPr>
        <w:sectPr w:rsidR="00E07CFC" w:rsidRPr="00276C40">
          <w:type w:val="continuous"/>
          <w:pgSz w:w="11910" w:h="16840"/>
          <w:pgMar w:top="1580" w:right="337" w:bottom="280" w:left="240" w:header="708" w:footer="708" w:gutter="0"/>
          <w:cols w:space="708"/>
        </w:sectPr>
      </w:pPr>
    </w:p>
    <w:p w:rsidR="00E07CFC" w:rsidRDefault="00EA565A">
      <w:pPr>
        <w:pStyle w:val="GvdeMetni"/>
        <w:rPr>
          <w:rFonts w:ascii="Verdana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605155</wp:posOffset>
                </wp:positionH>
                <wp:positionV relativeFrom="page">
                  <wp:posOffset>904240</wp:posOffset>
                </wp:positionV>
                <wp:extent cx="6668770" cy="9084945"/>
                <wp:effectExtent l="0" t="0" r="3175" b="2540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908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thinThickMediumGap" w:sz="9" w:space="0" w:color="BE8F00"/>
                                <w:left w:val="thinThickMediumGap" w:sz="9" w:space="0" w:color="BE8F00"/>
                                <w:bottom w:val="thinThickMediumGap" w:sz="9" w:space="0" w:color="BE8F00"/>
                                <w:right w:val="thinThickMediumGap" w:sz="9" w:space="0" w:color="BE8F00"/>
                                <w:insideH w:val="thinThickMediumGap" w:sz="9" w:space="0" w:color="BE8F00"/>
                                <w:insideV w:val="thinThickMediumGap" w:sz="9" w:space="0" w:color="BE8F00"/>
                              </w:tblBorders>
                              <w:shd w:val="clear" w:color="auto" w:fill="FBD4B4" w:themeFill="accent6" w:themeFillTint="66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75"/>
                              <w:gridCol w:w="876"/>
                            </w:tblGrid>
                            <w:tr w:rsidR="00604C05" w:rsidTr="00974336">
                              <w:trPr>
                                <w:trHeight w:val="576"/>
                              </w:trPr>
                              <w:tc>
                                <w:tcPr>
                                  <w:tcW w:w="10451" w:type="dxa"/>
                                  <w:gridSpan w:val="2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thickThinMediumGap" w:sz="9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4"/>
                                    <w:ind w:left="4395" w:right="433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İÇİNDEKİLER</w:t>
                                  </w:r>
                                </w:p>
                              </w:tc>
                            </w:tr>
                            <w:tr w:rsidR="00604C05" w:rsidTr="00974336">
                              <w:trPr>
                                <w:trHeight w:val="580"/>
                              </w:trPr>
                              <w:tc>
                                <w:tcPr>
                                  <w:tcW w:w="9575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single" w:sz="6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Projenin Adı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thickThinMediumGap" w:sz="9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04C05" w:rsidTr="00974336">
                              <w:trPr>
                                <w:trHeight w:val="580"/>
                              </w:trPr>
                              <w:tc>
                                <w:tcPr>
                                  <w:tcW w:w="9575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single" w:sz="6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Projenin Türü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thickThinMediumGap" w:sz="9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04C05" w:rsidTr="00974336">
                              <w:trPr>
                                <w:trHeight w:val="580"/>
                              </w:trPr>
                              <w:tc>
                                <w:tcPr>
                                  <w:tcW w:w="9575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single" w:sz="6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 Sahibi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thickThinMediumGap" w:sz="9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04C05" w:rsidTr="00974336">
                              <w:trPr>
                                <w:trHeight w:val="580"/>
                              </w:trPr>
                              <w:tc>
                                <w:tcPr>
                                  <w:tcW w:w="9575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single" w:sz="6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 Dönemi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thickThinMediumGap" w:sz="9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04C05" w:rsidTr="00974336">
                              <w:trPr>
                                <w:trHeight w:val="580"/>
                              </w:trPr>
                              <w:tc>
                                <w:tcPr>
                                  <w:tcW w:w="9575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single" w:sz="6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Projenin Başlangıç-Bitiş Tarihleri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thickThinMediumGap" w:sz="9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04C05" w:rsidTr="00974336">
                              <w:trPr>
                                <w:trHeight w:val="581"/>
                              </w:trPr>
                              <w:tc>
                                <w:tcPr>
                                  <w:tcW w:w="9575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single" w:sz="6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Projenin Amaçları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thickThinMediumGap" w:sz="9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04C05" w:rsidTr="00974336">
                              <w:trPr>
                                <w:trHeight w:val="580"/>
                              </w:trPr>
                              <w:tc>
                                <w:tcPr>
                                  <w:tcW w:w="9575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single" w:sz="6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Projenin Gerekçeleri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thickThinMediumGap" w:sz="9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04C05" w:rsidTr="00974336">
                              <w:trPr>
                                <w:trHeight w:val="580"/>
                              </w:trPr>
                              <w:tc>
                                <w:tcPr>
                                  <w:tcW w:w="9575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single" w:sz="6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Projenin Yasal Dayanağı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thickThinMediumGap" w:sz="9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04C05" w:rsidTr="00974336">
                              <w:trPr>
                                <w:trHeight w:val="580"/>
                              </w:trPr>
                              <w:tc>
                                <w:tcPr>
                                  <w:tcW w:w="9575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single" w:sz="6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Projenin Hedef Kitlesi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thickThinMediumGap" w:sz="9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04C05" w:rsidTr="00974336">
                              <w:trPr>
                                <w:trHeight w:val="580"/>
                              </w:trPr>
                              <w:tc>
                                <w:tcPr>
                                  <w:tcW w:w="9575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single" w:sz="6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 Ortakları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thickThinMediumGap" w:sz="9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04C05" w:rsidTr="00974336">
                              <w:trPr>
                                <w:trHeight w:val="580"/>
                              </w:trPr>
                              <w:tc>
                                <w:tcPr>
                                  <w:tcW w:w="9575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single" w:sz="6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Projenin Adımları/Aşamaları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thickThinMediumGap" w:sz="9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04C05" w:rsidTr="00974336">
                              <w:trPr>
                                <w:trHeight w:val="580"/>
                              </w:trPr>
                              <w:tc>
                                <w:tcPr>
                                  <w:tcW w:w="9575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single" w:sz="6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 Ortaklarının Görevleri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thickThinMediumGap" w:sz="9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04C05" w:rsidTr="00974336">
                              <w:trPr>
                                <w:trHeight w:val="581"/>
                              </w:trPr>
                              <w:tc>
                                <w:tcPr>
                                  <w:tcW w:w="9575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single" w:sz="6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Projenin Özeti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thickThinMediumGap" w:sz="9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04C05" w:rsidTr="00974336">
                              <w:trPr>
                                <w:trHeight w:val="580"/>
                              </w:trPr>
                              <w:tc>
                                <w:tcPr>
                                  <w:tcW w:w="9575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single" w:sz="6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6641E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Projeden beklenenler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thickThinMediumGap" w:sz="9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04C05" w:rsidTr="00974336">
                              <w:trPr>
                                <w:trHeight w:val="580"/>
                              </w:trPr>
                              <w:tc>
                                <w:tcPr>
                                  <w:tcW w:w="9575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single" w:sz="6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Riskler ve Yönetimi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thickThinMediumGap" w:sz="9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04C05" w:rsidTr="00974336">
                              <w:trPr>
                                <w:trHeight w:val="580"/>
                              </w:trPr>
                              <w:tc>
                                <w:tcPr>
                                  <w:tcW w:w="9575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single" w:sz="6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Sürdürülebilirlik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thickThinMediumGap" w:sz="9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04C05" w:rsidTr="00974336">
                              <w:trPr>
                                <w:trHeight w:val="580"/>
                              </w:trPr>
                              <w:tc>
                                <w:tcPr>
                                  <w:tcW w:w="9575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single" w:sz="6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Projenin Maliyeti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thickThinMediumGap" w:sz="9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04C05" w:rsidTr="00974336">
                              <w:trPr>
                                <w:trHeight w:val="580"/>
                              </w:trPr>
                              <w:tc>
                                <w:tcPr>
                                  <w:tcW w:w="9575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single" w:sz="6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Düşünceler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thickThinMediumGap" w:sz="9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04C05" w:rsidTr="00974336">
                              <w:trPr>
                                <w:trHeight w:val="580"/>
                              </w:trPr>
                              <w:tc>
                                <w:tcPr>
                                  <w:tcW w:w="9575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single" w:sz="6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 Takvimi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thickThinMediumGap" w:sz="9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04C05" w:rsidTr="00974336">
                              <w:trPr>
                                <w:trHeight w:val="581"/>
                              </w:trPr>
                              <w:tc>
                                <w:tcPr>
                                  <w:tcW w:w="9575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single" w:sz="6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 Ekibi ve İletişim Bilgileri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thickThinMediumGap" w:sz="9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04C05" w:rsidTr="00974336">
                              <w:trPr>
                                <w:trHeight w:val="588"/>
                              </w:trPr>
                              <w:tc>
                                <w:tcPr>
                                  <w:tcW w:w="9575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single" w:sz="6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 Görselleri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left w:val="single" w:sz="6" w:space="0" w:color="BE8F00"/>
                                    <w:bottom w:val="thickThinMediumGap" w:sz="9" w:space="0" w:color="BE8F00"/>
                                    <w:right w:val="thickThinMediumGap" w:sz="9" w:space="0" w:color="BE8F00"/>
                                  </w:tcBorders>
                                  <w:shd w:val="clear" w:color="auto" w:fill="FBD4B4" w:themeFill="accent6" w:themeFillTint="66"/>
                                </w:tcPr>
                                <w:p w:rsidR="00604C05" w:rsidRDefault="00604C05">
                                  <w:pPr>
                                    <w:pStyle w:val="TableParagraph"/>
                                    <w:spacing w:before="68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604C05" w:rsidRDefault="00604C05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7.65pt;margin-top:71.2pt;width:525.1pt;height:715.3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P3rQIAAKw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thinThickMediumGap" w:sz="9" w:space="0" w:color="BE8F00"/>
                          <w:left w:val="thinThickMediumGap" w:sz="9" w:space="0" w:color="BE8F00"/>
                          <w:bottom w:val="thinThickMediumGap" w:sz="9" w:space="0" w:color="BE8F00"/>
                          <w:right w:val="thinThickMediumGap" w:sz="9" w:space="0" w:color="BE8F00"/>
                          <w:insideH w:val="thinThickMediumGap" w:sz="9" w:space="0" w:color="BE8F00"/>
                          <w:insideV w:val="thinThickMediumGap" w:sz="9" w:space="0" w:color="BE8F00"/>
                        </w:tblBorders>
                        <w:shd w:val="clear" w:color="auto" w:fill="FBD4B4" w:themeFill="accent6" w:themeFillTint="66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75"/>
                        <w:gridCol w:w="876"/>
                      </w:tblGrid>
                      <w:tr w:rsidR="00604C05" w:rsidTr="00974336">
                        <w:trPr>
                          <w:trHeight w:val="576"/>
                        </w:trPr>
                        <w:tc>
                          <w:tcPr>
                            <w:tcW w:w="10451" w:type="dxa"/>
                            <w:gridSpan w:val="2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thickThinMediumGap" w:sz="9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4"/>
                              <w:ind w:left="4395" w:right="43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İÇİNDEKİLER</w:t>
                            </w:r>
                          </w:p>
                        </w:tc>
                      </w:tr>
                      <w:tr w:rsidR="00604C05" w:rsidTr="00974336">
                        <w:trPr>
                          <w:trHeight w:val="580"/>
                        </w:trPr>
                        <w:tc>
                          <w:tcPr>
                            <w:tcW w:w="9575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single" w:sz="6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Projenin Adı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thickThinMediumGap" w:sz="9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604C05" w:rsidTr="00974336">
                        <w:trPr>
                          <w:trHeight w:val="580"/>
                        </w:trPr>
                        <w:tc>
                          <w:tcPr>
                            <w:tcW w:w="9575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single" w:sz="6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Projenin Türü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thickThinMediumGap" w:sz="9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604C05" w:rsidTr="00974336">
                        <w:trPr>
                          <w:trHeight w:val="580"/>
                        </w:trPr>
                        <w:tc>
                          <w:tcPr>
                            <w:tcW w:w="9575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single" w:sz="6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 Sahibi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thickThinMediumGap" w:sz="9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604C05" w:rsidTr="00974336">
                        <w:trPr>
                          <w:trHeight w:val="580"/>
                        </w:trPr>
                        <w:tc>
                          <w:tcPr>
                            <w:tcW w:w="9575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single" w:sz="6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 Dönemi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thickThinMediumGap" w:sz="9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604C05" w:rsidTr="00974336">
                        <w:trPr>
                          <w:trHeight w:val="580"/>
                        </w:trPr>
                        <w:tc>
                          <w:tcPr>
                            <w:tcW w:w="9575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single" w:sz="6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Projenin Başlangıç-Bitiş Tarihleri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thickThinMediumGap" w:sz="9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604C05" w:rsidTr="00974336">
                        <w:trPr>
                          <w:trHeight w:val="581"/>
                        </w:trPr>
                        <w:tc>
                          <w:tcPr>
                            <w:tcW w:w="9575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single" w:sz="6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Projenin Amaçları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thickThinMediumGap" w:sz="9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604C05" w:rsidTr="00974336">
                        <w:trPr>
                          <w:trHeight w:val="580"/>
                        </w:trPr>
                        <w:tc>
                          <w:tcPr>
                            <w:tcW w:w="9575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single" w:sz="6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Projenin Gerekçeleri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thickThinMediumGap" w:sz="9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604C05" w:rsidTr="00974336">
                        <w:trPr>
                          <w:trHeight w:val="580"/>
                        </w:trPr>
                        <w:tc>
                          <w:tcPr>
                            <w:tcW w:w="9575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single" w:sz="6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Projenin Yasal Dayanağı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thickThinMediumGap" w:sz="9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604C05" w:rsidTr="00974336">
                        <w:trPr>
                          <w:trHeight w:val="580"/>
                        </w:trPr>
                        <w:tc>
                          <w:tcPr>
                            <w:tcW w:w="9575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single" w:sz="6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Projenin Hedef Kitlesi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thickThinMediumGap" w:sz="9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604C05" w:rsidTr="00974336">
                        <w:trPr>
                          <w:trHeight w:val="580"/>
                        </w:trPr>
                        <w:tc>
                          <w:tcPr>
                            <w:tcW w:w="9575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single" w:sz="6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 Ortakları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thickThinMediumGap" w:sz="9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604C05" w:rsidTr="00974336">
                        <w:trPr>
                          <w:trHeight w:val="580"/>
                        </w:trPr>
                        <w:tc>
                          <w:tcPr>
                            <w:tcW w:w="9575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single" w:sz="6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Projenin Adımları/Aşamaları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thickThinMediumGap" w:sz="9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604C05" w:rsidTr="00974336">
                        <w:trPr>
                          <w:trHeight w:val="580"/>
                        </w:trPr>
                        <w:tc>
                          <w:tcPr>
                            <w:tcW w:w="9575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single" w:sz="6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 Ortaklarının Görevleri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thickThinMediumGap" w:sz="9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604C05" w:rsidTr="00974336">
                        <w:trPr>
                          <w:trHeight w:val="581"/>
                        </w:trPr>
                        <w:tc>
                          <w:tcPr>
                            <w:tcW w:w="9575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single" w:sz="6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Projenin Özeti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thickThinMediumGap" w:sz="9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604C05" w:rsidTr="00974336">
                        <w:trPr>
                          <w:trHeight w:val="580"/>
                        </w:trPr>
                        <w:tc>
                          <w:tcPr>
                            <w:tcW w:w="9575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single" w:sz="6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6641E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Projeden beklenenler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thickThinMediumGap" w:sz="9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604C05" w:rsidTr="00974336">
                        <w:trPr>
                          <w:trHeight w:val="580"/>
                        </w:trPr>
                        <w:tc>
                          <w:tcPr>
                            <w:tcW w:w="9575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single" w:sz="6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Riskler ve Yönetimi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thickThinMediumGap" w:sz="9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604C05" w:rsidTr="00974336">
                        <w:trPr>
                          <w:trHeight w:val="580"/>
                        </w:trPr>
                        <w:tc>
                          <w:tcPr>
                            <w:tcW w:w="9575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single" w:sz="6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Sürdürülebilirlik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thickThinMediumGap" w:sz="9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604C05" w:rsidTr="00974336">
                        <w:trPr>
                          <w:trHeight w:val="580"/>
                        </w:trPr>
                        <w:tc>
                          <w:tcPr>
                            <w:tcW w:w="9575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single" w:sz="6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Projenin Maliyeti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thickThinMediumGap" w:sz="9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604C05" w:rsidTr="00974336">
                        <w:trPr>
                          <w:trHeight w:val="580"/>
                        </w:trPr>
                        <w:tc>
                          <w:tcPr>
                            <w:tcW w:w="9575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single" w:sz="6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Düşünceler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thickThinMediumGap" w:sz="9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604C05" w:rsidTr="00974336">
                        <w:trPr>
                          <w:trHeight w:val="580"/>
                        </w:trPr>
                        <w:tc>
                          <w:tcPr>
                            <w:tcW w:w="9575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single" w:sz="6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 Takvimi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thickThinMediumGap" w:sz="9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604C05" w:rsidTr="00974336">
                        <w:trPr>
                          <w:trHeight w:val="581"/>
                        </w:trPr>
                        <w:tc>
                          <w:tcPr>
                            <w:tcW w:w="9575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single" w:sz="6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 Ekibi ve İletişim Bilgileri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thickThinMediumGap" w:sz="9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604C05" w:rsidTr="00974336">
                        <w:trPr>
                          <w:trHeight w:val="588"/>
                        </w:trPr>
                        <w:tc>
                          <w:tcPr>
                            <w:tcW w:w="9575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single" w:sz="6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 Görselleri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left w:val="single" w:sz="6" w:space="0" w:color="BE8F00"/>
                              <w:bottom w:val="thickThinMediumGap" w:sz="9" w:space="0" w:color="BE8F00"/>
                              <w:right w:val="thickThinMediumGap" w:sz="9" w:space="0" w:color="BE8F00"/>
                            </w:tcBorders>
                            <w:shd w:val="clear" w:color="auto" w:fill="FBD4B4" w:themeFill="accent6" w:themeFillTint="66"/>
                          </w:tcPr>
                          <w:p w:rsidR="00604C05" w:rsidRDefault="00604C05">
                            <w:pPr>
                              <w:pStyle w:val="TableParagraph"/>
                              <w:spacing w:before="68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604C05" w:rsidRDefault="00604C05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  <w:sz w:val="20"/>
        </w:rPr>
      </w:pPr>
    </w:p>
    <w:p w:rsidR="00E07CFC" w:rsidRDefault="00E07CFC">
      <w:pPr>
        <w:pStyle w:val="GvdeMetni"/>
        <w:rPr>
          <w:rFonts w:ascii="Verdana"/>
        </w:rPr>
      </w:pPr>
    </w:p>
    <w:p w:rsidR="00E07CFC" w:rsidRDefault="00AF6ACF">
      <w:pPr>
        <w:pStyle w:val="GvdeMetni"/>
        <w:spacing w:before="58"/>
        <w:ind w:right="506"/>
        <w:jc w:val="right"/>
        <w:rPr>
          <w:rFonts w:ascii="Trebuchet MS"/>
        </w:rPr>
      </w:pPr>
      <w:r>
        <w:rPr>
          <w:rFonts w:ascii="Trebuchet MS"/>
          <w:w w:val="96"/>
        </w:rPr>
        <w:t>1</w:t>
      </w:r>
    </w:p>
    <w:p w:rsidR="00E07CFC" w:rsidRDefault="00E07CFC">
      <w:pPr>
        <w:jc w:val="right"/>
        <w:rPr>
          <w:rFonts w:ascii="Trebuchet MS"/>
        </w:rPr>
        <w:sectPr w:rsidR="00E07CFC">
          <w:pgSz w:w="11910" w:h="16840"/>
          <w:pgMar w:top="1400" w:right="340" w:bottom="280" w:left="240" w:header="708" w:footer="708" w:gutter="0"/>
          <w:cols w:space="708"/>
        </w:sectPr>
      </w:pPr>
    </w:p>
    <w:tbl>
      <w:tblPr>
        <w:tblStyle w:val="TableNormal"/>
        <w:tblW w:w="0" w:type="auto"/>
        <w:tblInd w:w="830" w:type="dxa"/>
        <w:tblBorders>
          <w:top w:val="thinThickMediumGap" w:sz="9" w:space="0" w:color="BE8F00"/>
          <w:left w:val="thinThickMediumGap" w:sz="9" w:space="0" w:color="BE8F00"/>
          <w:bottom w:val="thinThickMediumGap" w:sz="9" w:space="0" w:color="BE8F00"/>
          <w:right w:val="thinThickMediumGap" w:sz="9" w:space="0" w:color="BE8F00"/>
          <w:insideH w:val="thinThickMediumGap" w:sz="9" w:space="0" w:color="BE8F00"/>
          <w:insideV w:val="thinThickMediumGap" w:sz="9" w:space="0" w:color="BE8F00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2553"/>
        <w:gridCol w:w="7659"/>
      </w:tblGrid>
      <w:tr w:rsidR="00E07CFC" w:rsidTr="00974336">
        <w:trPr>
          <w:trHeight w:val="644"/>
        </w:trPr>
        <w:tc>
          <w:tcPr>
            <w:tcW w:w="2553" w:type="dxa"/>
            <w:tcBorders>
              <w:bottom w:val="thickThinMediumGap" w:sz="9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184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PROJENİN ADI</w:t>
            </w:r>
          </w:p>
        </w:tc>
        <w:tc>
          <w:tcPr>
            <w:tcW w:w="7659" w:type="dxa"/>
            <w:tcBorders>
              <w:bottom w:val="thickThinMediumGap" w:sz="9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6279EA">
            <w:pPr>
              <w:pStyle w:val="TableParagraph"/>
              <w:spacing w:before="180"/>
              <w:ind w:left="125"/>
              <w:rPr>
                <w:sz w:val="24"/>
              </w:rPr>
            </w:pPr>
            <w:r>
              <w:rPr>
                <w:sz w:val="24"/>
              </w:rPr>
              <w:t>KALBİNİ VE DİLİNİ TEMİZ TUT</w:t>
            </w:r>
          </w:p>
        </w:tc>
      </w:tr>
    </w:tbl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spacing w:before="8"/>
        <w:rPr>
          <w:rFonts w:ascii="Trebuchet MS"/>
        </w:rPr>
      </w:pPr>
    </w:p>
    <w:tbl>
      <w:tblPr>
        <w:tblStyle w:val="TableNormal"/>
        <w:tblW w:w="0" w:type="auto"/>
        <w:tblInd w:w="830" w:type="dxa"/>
        <w:tblBorders>
          <w:top w:val="thinThickMediumGap" w:sz="9" w:space="0" w:color="BE8F00"/>
          <w:left w:val="thinThickMediumGap" w:sz="9" w:space="0" w:color="BE8F00"/>
          <w:bottom w:val="thinThickMediumGap" w:sz="9" w:space="0" w:color="BE8F00"/>
          <w:right w:val="thinThickMediumGap" w:sz="9" w:space="0" w:color="BE8F00"/>
          <w:insideH w:val="thinThickMediumGap" w:sz="9" w:space="0" w:color="BE8F00"/>
          <w:insideV w:val="thinThickMediumGap" w:sz="9" w:space="0" w:color="BE8F00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2553"/>
        <w:gridCol w:w="7659"/>
      </w:tblGrid>
      <w:tr w:rsidR="00E07CFC" w:rsidTr="00974336">
        <w:trPr>
          <w:trHeight w:val="2197"/>
        </w:trPr>
        <w:tc>
          <w:tcPr>
            <w:tcW w:w="2553" w:type="dxa"/>
            <w:tcBorders>
              <w:bottom w:val="thickThinMediumGap" w:sz="9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spacing w:before="1"/>
              <w:rPr>
                <w:rFonts w:ascii="Trebuchet MS"/>
                <w:sz w:val="23"/>
              </w:rPr>
            </w:pPr>
          </w:p>
          <w:p w:rsidR="00E07CFC" w:rsidRDefault="00AF6ACF">
            <w:pPr>
              <w:pStyle w:val="TableParagraph"/>
              <w:spacing w:before="1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PROJENİN TÜRÜ</w:t>
            </w:r>
          </w:p>
        </w:tc>
        <w:tc>
          <w:tcPr>
            <w:tcW w:w="7659" w:type="dxa"/>
            <w:tcBorders>
              <w:bottom w:val="thickThinMediumGap" w:sz="9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numPr>
                <w:ilvl w:val="0"/>
                <w:numId w:val="9"/>
              </w:numPr>
              <w:tabs>
                <w:tab w:val="left" w:pos="747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Öğrenme-öğretme etkinlikleri</w:t>
            </w:r>
          </w:p>
          <w:p w:rsidR="00E07CFC" w:rsidRDefault="00AF6ACF">
            <w:pPr>
              <w:pStyle w:val="TableParagraph"/>
              <w:numPr>
                <w:ilvl w:val="0"/>
                <w:numId w:val="9"/>
              </w:numPr>
              <w:tabs>
                <w:tab w:val="left" w:pos="747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  <w:p w:rsidR="00E07CFC" w:rsidRDefault="00AF6ACF">
            <w:pPr>
              <w:pStyle w:val="TableParagraph"/>
              <w:numPr>
                <w:ilvl w:val="0"/>
                <w:numId w:val="9"/>
              </w:numPr>
              <w:tabs>
                <w:tab w:val="left" w:pos="747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Değer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tutumları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kazandırma</w:t>
            </w:r>
          </w:p>
          <w:p w:rsidR="00E07CFC" w:rsidRDefault="00AF6ACF">
            <w:pPr>
              <w:pStyle w:val="TableParagraph"/>
              <w:numPr>
                <w:ilvl w:val="0"/>
                <w:numId w:val="9"/>
              </w:numPr>
              <w:tabs>
                <w:tab w:val="left" w:pos="747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 xml:space="preserve">Psikolojik danışma </w:t>
            </w:r>
            <w:r>
              <w:rPr>
                <w:spacing w:val="-3"/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rehberlik</w:t>
            </w:r>
          </w:p>
          <w:p w:rsidR="00E07CFC" w:rsidRDefault="00AF6ACF">
            <w:pPr>
              <w:pStyle w:val="TableParagraph"/>
              <w:numPr>
                <w:ilvl w:val="0"/>
                <w:numId w:val="9"/>
              </w:numPr>
              <w:tabs>
                <w:tab w:val="left" w:pos="747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Veli eğitimi </w:t>
            </w:r>
            <w:r>
              <w:rPr>
                <w:spacing w:val="-3"/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işbirliği</w:t>
            </w:r>
          </w:p>
          <w:p w:rsidR="00E07CFC" w:rsidRDefault="006279EA">
            <w:pPr>
              <w:pStyle w:val="TableParagraph"/>
              <w:spacing w:before="44"/>
              <w:ind w:left="386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 xml:space="preserve">O  </w:t>
            </w:r>
          </w:p>
        </w:tc>
      </w:tr>
    </w:tbl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spacing w:before="7" w:after="1"/>
        <w:rPr>
          <w:rFonts w:ascii="Trebuchet MS"/>
          <w:sz w:val="21"/>
        </w:rPr>
      </w:pPr>
    </w:p>
    <w:tbl>
      <w:tblPr>
        <w:tblStyle w:val="TableNormal"/>
        <w:tblW w:w="0" w:type="auto"/>
        <w:tblInd w:w="830" w:type="dxa"/>
        <w:tblBorders>
          <w:top w:val="thinThickMediumGap" w:sz="9" w:space="0" w:color="BE8F00"/>
          <w:left w:val="thinThickMediumGap" w:sz="9" w:space="0" w:color="BE8F00"/>
          <w:bottom w:val="thinThickMediumGap" w:sz="9" w:space="0" w:color="BE8F00"/>
          <w:right w:val="thinThickMediumGap" w:sz="9" w:space="0" w:color="BE8F00"/>
          <w:insideH w:val="thinThickMediumGap" w:sz="9" w:space="0" w:color="BE8F00"/>
          <w:insideV w:val="thinThickMediumGap" w:sz="9" w:space="0" w:color="BE8F00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2553"/>
        <w:gridCol w:w="7659"/>
      </w:tblGrid>
      <w:tr w:rsidR="00E07CFC" w:rsidTr="00974336">
        <w:trPr>
          <w:trHeight w:val="645"/>
        </w:trPr>
        <w:tc>
          <w:tcPr>
            <w:tcW w:w="2553" w:type="dxa"/>
            <w:tcBorders>
              <w:bottom w:val="thickThinMediumGap" w:sz="9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6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PROJE SAHİBİ</w:t>
            </w:r>
          </w:p>
        </w:tc>
        <w:tc>
          <w:tcPr>
            <w:tcW w:w="7659" w:type="dxa"/>
            <w:tcBorders>
              <w:bottom w:val="thickThinMediumGap" w:sz="9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6279EA">
            <w:pPr>
              <w:pStyle w:val="TableParagraph"/>
              <w:spacing w:before="92"/>
              <w:ind w:left="145"/>
              <w:rPr>
                <w:sz w:val="24"/>
              </w:rPr>
            </w:pPr>
            <w:r>
              <w:rPr>
                <w:sz w:val="24"/>
              </w:rPr>
              <w:t>ÜLKÜ ORTAOKULU</w:t>
            </w:r>
          </w:p>
        </w:tc>
      </w:tr>
    </w:tbl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spacing w:before="7" w:after="1"/>
        <w:rPr>
          <w:rFonts w:ascii="Trebuchet MS"/>
          <w:sz w:val="21"/>
        </w:rPr>
      </w:pPr>
    </w:p>
    <w:tbl>
      <w:tblPr>
        <w:tblStyle w:val="TableNormal"/>
        <w:tblW w:w="0" w:type="auto"/>
        <w:tblInd w:w="830" w:type="dxa"/>
        <w:tblBorders>
          <w:top w:val="thinThickMediumGap" w:sz="9" w:space="0" w:color="BE8F00"/>
          <w:left w:val="thinThickMediumGap" w:sz="9" w:space="0" w:color="BE8F00"/>
          <w:bottom w:val="thinThickMediumGap" w:sz="9" w:space="0" w:color="BE8F00"/>
          <w:right w:val="thinThickMediumGap" w:sz="9" w:space="0" w:color="BE8F00"/>
          <w:insideH w:val="thinThickMediumGap" w:sz="9" w:space="0" w:color="BE8F00"/>
          <w:insideV w:val="thinThickMediumGap" w:sz="9" w:space="0" w:color="BE8F00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2553"/>
        <w:gridCol w:w="7659"/>
      </w:tblGrid>
      <w:tr w:rsidR="00E07CFC" w:rsidTr="00974336">
        <w:trPr>
          <w:trHeight w:val="644"/>
        </w:trPr>
        <w:tc>
          <w:tcPr>
            <w:tcW w:w="2553" w:type="dxa"/>
            <w:tcBorders>
              <w:bottom w:val="thickThinMediumGap" w:sz="9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6"/>
              <w:ind w:left="334"/>
              <w:rPr>
                <w:b/>
                <w:sz w:val="24"/>
              </w:rPr>
            </w:pPr>
            <w:r>
              <w:rPr>
                <w:b/>
                <w:sz w:val="24"/>
              </w:rPr>
              <w:t>PROJE DÖNEMİ</w:t>
            </w:r>
          </w:p>
        </w:tc>
        <w:tc>
          <w:tcPr>
            <w:tcW w:w="7659" w:type="dxa"/>
            <w:tcBorders>
              <w:bottom w:val="thickThinMediumGap" w:sz="9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2"/>
              <w:ind w:left="145"/>
              <w:rPr>
                <w:sz w:val="24"/>
              </w:rPr>
            </w:pPr>
            <w:r>
              <w:rPr>
                <w:sz w:val="24"/>
              </w:rPr>
              <w:t>2017/2018 Eğitim Öğretim yılı</w:t>
            </w:r>
          </w:p>
        </w:tc>
      </w:tr>
    </w:tbl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rPr>
          <w:rFonts w:ascii="Trebuchet MS"/>
        </w:rPr>
      </w:pPr>
    </w:p>
    <w:tbl>
      <w:tblPr>
        <w:tblStyle w:val="TableNormal"/>
        <w:tblW w:w="0" w:type="auto"/>
        <w:tblInd w:w="830" w:type="dxa"/>
        <w:tblBorders>
          <w:top w:val="thinThickMediumGap" w:sz="9" w:space="0" w:color="BE8F00"/>
          <w:left w:val="thinThickMediumGap" w:sz="9" w:space="0" w:color="BE8F00"/>
          <w:bottom w:val="thinThickMediumGap" w:sz="9" w:space="0" w:color="BE8F00"/>
          <w:right w:val="thinThickMediumGap" w:sz="9" w:space="0" w:color="BE8F00"/>
          <w:insideH w:val="thinThickMediumGap" w:sz="9" w:space="0" w:color="BE8F00"/>
          <w:insideV w:val="thinThickMediumGap" w:sz="9" w:space="0" w:color="BE8F00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2553"/>
        <w:gridCol w:w="7659"/>
      </w:tblGrid>
      <w:tr w:rsidR="00E07CFC" w:rsidTr="00974336">
        <w:trPr>
          <w:trHeight w:val="1064"/>
        </w:trPr>
        <w:tc>
          <w:tcPr>
            <w:tcW w:w="2553" w:type="dxa"/>
            <w:tcBorders>
              <w:bottom w:val="thickThinMediumGap" w:sz="9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8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PROJENİN</w:t>
            </w:r>
          </w:p>
          <w:p w:rsidR="00E07CFC" w:rsidRDefault="00AF6ACF">
            <w:pPr>
              <w:pStyle w:val="TableParagraph"/>
              <w:spacing w:before="20" w:line="261" w:lineRule="auto"/>
              <w:ind w:left="138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BAŞLANGIÇ / BİTİŞ TARİHLERİ</w:t>
            </w:r>
          </w:p>
        </w:tc>
        <w:tc>
          <w:tcPr>
            <w:tcW w:w="7659" w:type="dxa"/>
            <w:tcBorders>
              <w:bottom w:val="thickThinMediumGap" w:sz="9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E07CFC">
            <w:pPr>
              <w:pStyle w:val="TableParagraph"/>
              <w:spacing w:before="11"/>
              <w:rPr>
                <w:rFonts w:ascii="Trebuchet MS"/>
                <w:sz w:val="31"/>
              </w:rPr>
            </w:pPr>
          </w:p>
          <w:p w:rsidR="00E07CFC" w:rsidRDefault="006279EA" w:rsidP="006279EA">
            <w:pPr>
              <w:pStyle w:val="TableParagraph"/>
              <w:ind w:left="145"/>
            </w:pPr>
            <w:proofErr w:type="gramStart"/>
            <w:r>
              <w:t>15/03</w:t>
            </w:r>
            <w:r w:rsidR="00AF6ACF">
              <w:t>/201</w:t>
            </w:r>
            <w:r>
              <w:t>8</w:t>
            </w:r>
            <w:proofErr w:type="gramEnd"/>
            <w:r>
              <w:t>-08</w:t>
            </w:r>
            <w:r w:rsidR="00AF6ACF">
              <w:t>/0</w:t>
            </w:r>
            <w:r>
              <w:t>6</w:t>
            </w:r>
            <w:r w:rsidR="00AF6ACF">
              <w:t xml:space="preserve">/2018 </w:t>
            </w:r>
            <w:r w:rsidR="0066641E">
              <w:t xml:space="preserve">ve </w:t>
            </w:r>
            <w:r w:rsidR="00AF6ACF">
              <w:t>devam eden eğitim öğretim yılları</w:t>
            </w:r>
          </w:p>
        </w:tc>
      </w:tr>
    </w:tbl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spacing w:before="7" w:after="1"/>
        <w:rPr>
          <w:rFonts w:ascii="Trebuchet MS"/>
          <w:sz w:val="21"/>
        </w:rPr>
      </w:pPr>
    </w:p>
    <w:tbl>
      <w:tblPr>
        <w:tblStyle w:val="TableNormal"/>
        <w:tblW w:w="0" w:type="auto"/>
        <w:tblInd w:w="830" w:type="dxa"/>
        <w:tblBorders>
          <w:top w:val="thinThickMediumGap" w:sz="9" w:space="0" w:color="BE8F00"/>
          <w:left w:val="thinThickMediumGap" w:sz="9" w:space="0" w:color="BE8F00"/>
          <w:bottom w:val="thinThickMediumGap" w:sz="9" w:space="0" w:color="BE8F00"/>
          <w:right w:val="thinThickMediumGap" w:sz="9" w:space="0" w:color="BE8F00"/>
          <w:insideH w:val="thinThickMediumGap" w:sz="9" w:space="0" w:color="BE8F00"/>
          <w:insideV w:val="thinThickMediumGap" w:sz="9" w:space="0" w:color="BE8F00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2553"/>
        <w:gridCol w:w="7659"/>
      </w:tblGrid>
      <w:tr w:rsidR="00E07CFC" w:rsidTr="00974336">
        <w:trPr>
          <w:trHeight w:val="5942"/>
        </w:trPr>
        <w:tc>
          <w:tcPr>
            <w:tcW w:w="2553" w:type="dxa"/>
            <w:tcBorders>
              <w:bottom w:val="thickThinMediumGap" w:sz="9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6279EA" w:rsidRDefault="00276C40" w:rsidP="006279EA">
            <w:pPr>
              <w:pStyle w:val="TableParagraph"/>
              <w:spacing w:line="261" w:lineRule="auto"/>
              <w:ind w:left="62" w:right="3" w:hanging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PROJENİN AMAÇLARI</w:t>
            </w:r>
            <w:r w:rsidR="006279EA">
              <w:rPr>
                <w:b/>
                <w:sz w:val="24"/>
              </w:rPr>
              <w:t>/</w:t>
            </w:r>
          </w:p>
          <w:p w:rsidR="00E07CFC" w:rsidRDefault="00AF6ACF" w:rsidP="006279EA">
            <w:pPr>
              <w:pStyle w:val="TableParagraph"/>
              <w:spacing w:line="261" w:lineRule="auto"/>
              <w:ind w:left="62" w:right="3" w:firstLine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HEDEFLERİ</w:t>
            </w:r>
          </w:p>
        </w:tc>
        <w:tc>
          <w:tcPr>
            <w:tcW w:w="7659" w:type="dxa"/>
            <w:tcBorders>
              <w:bottom w:val="thickThinMediumGap" w:sz="9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6279EA">
            <w:pPr>
              <w:pStyle w:val="TableParagraph"/>
              <w:ind w:left="25" w:firstLine="60"/>
              <w:rPr>
                <w:sz w:val="24"/>
              </w:rPr>
            </w:pPr>
            <w:r>
              <w:rPr>
                <w:b/>
                <w:sz w:val="24"/>
              </w:rPr>
              <w:t xml:space="preserve">Amaç: </w:t>
            </w:r>
            <w:r w:rsidRPr="006279EA">
              <w:rPr>
                <w:sz w:val="24"/>
              </w:rPr>
              <w:t>Kötü</w:t>
            </w:r>
            <w:r w:rsidR="00AF6ACF" w:rsidRPr="006279EA">
              <w:rPr>
                <w:sz w:val="24"/>
              </w:rPr>
              <w:t xml:space="preserve"> </w:t>
            </w:r>
            <w:r w:rsidR="00AF6ACF">
              <w:rPr>
                <w:sz w:val="24"/>
              </w:rPr>
              <w:t>söz ve yalandan arındırılmış; milli,</w:t>
            </w:r>
            <w:r>
              <w:rPr>
                <w:sz w:val="24"/>
              </w:rPr>
              <w:t xml:space="preserve"> </w:t>
            </w:r>
            <w:r w:rsidR="00AF6ACF">
              <w:rPr>
                <w:sz w:val="24"/>
              </w:rPr>
              <w:t>ahlaki,</w:t>
            </w:r>
            <w:r>
              <w:rPr>
                <w:sz w:val="24"/>
              </w:rPr>
              <w:t xml:space="preserve"> </w:t>
            </w:r>
            <w:r w:rsidR="00AF6ACF">
              <w:rPr>
                <w:sz w:val="24"/>
              </w:rPr>
              <w:t>insani,</w:t>
            </w:r>
            <w:r>
              <w:rPr>
                <w:sz w:val="24"/>
              </w:rPr>
              <w:t xml:space="preserve"> </w:t>
            </w:r>
            <w:r w:rsidR="00AF6ACF">
              <w:rPr>
                <w:sz w:val="24"/>
              </w:rPr>
              <w:t>manevi ve kültürel değerlerine bağlı,</w:t>
            </w:r>
            <w:r>
              <w:rPr>
                <w:sz w:val="24"/>
              </w:rPr>
              <w:t xml:space="preserve"> </w:t>
            </w:r>
            <w:r w:rsidR="00AF6ACF">
              <w:rPr>
                <w:sz w:val="24"/>
              </w:rPr>
              <w:t>bu değerleri benimseyen koruyan ve geliştiren;</w:t>
            </w:r>
            <w:r>
              <w:rPr>
                <w:sz w:val="24"/>
              </w:rPr>
              <w:t xml:space="preserve"> </w:t>
            </w:r>
            <w:r w:rsidR="00AF6ACF">
              <w:rPr>
                <w:sz w:val="24"/>
              </w:rPr>
              <w:t>vatanını ve milletini seven nesiller yetiştirmek.</w:t>
            </w:r>
            <w:r>
              <w:rPr>
                <w:sz w:val="24"/>
              </w:rPr>
              <w:t xml:space="preserve"> </w:t>
            </w:r>
            <w:r w:rsidR="00AF6ACF">
              <w:rPr>
                <w:sz w:val="24"/>
              </w:rPr>
              <w:t>Öğrencilerimizin günlük yaşamından kötü</w:t>
            </w:r>
            <w:r>
              <w:rPr>
                <w:sz w:val="24"/>
              </w:rPr>
              <w:t xml:space="preserve"> </w:t>
            </w:r>
            <w:r w:rsidR="0066641E">
              <w:rPr>
                <w:sz w:val="24"/>
              </w:rPr>
              <w:t>söz ve yalanı arındırıp</w:t>
            </w:r>
            <w:r w:rsidR="00AF6ACF">
              <w:rPr>
                <w:sz w:val="24"/>
              </w:rPr>
              <w:t xml:space="preserve"> milli ve manevi değerlerine bağlı nesiller yetiştirmek.</w:t>
            </w:r>
          </w:p>
          <w:p w:rsidR="00E07CFC" w:rsidRDefault="00E07CFC">
            <w:pPr>
              <w:pStyle w:val="TableParagraph"/>
              <w:spacing w:before="6"/>
              <w:rPr>
                <w:rFonts w:ascii="Trebuchet MS"/>
                <w:sz w:val="24"/>
              </w:rPr>
            </w:pPr>
          </w:p>
          <w:p w:rsidR="00E07CFC" w:rsidRDefault="00AF6ACF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Hedefler:</w:t>
            </w:r>
          </w:p>
          <w:p w:rsidR="00E07CFC" w:rsidRDefault="00E07CFC">
            <w:pPr>
              <w:pStyle w:val="TableParagraph"/>
              <w:spacing w:before="5"/>
              <w:rPr>
                <w:rFonts w:ascii="Trebuchet MS"/>
                <w:sz w:val="24"/>
              </w:rPr>
            </w:pPr>
          </w:p>
          <w:p w:rsidR="00E07CFC" w:rsidRDefault="00AF6ACF">
            <w:pPr>
              <w:pStyle w:val="TableParagraph"/>
              <w:numPr>
                <w:ilvl w:val="0"/>
                <w:numId w:val="8"/>
              </w:numPr>
              <w:tabs>
                <w:tab w:val="left" w:pos="746"/>
                <w:tab w:val="left" w:pos="747"/>
              </w:tabs>
              <w:spacing w:line="235" w:lineRule="auto"/>
              <w:ind w:right="309"/>
              <w:rPr>
                <w:sz w:val="24"/>
              </w:rPr>
            </w:pPr>
            <w:r>
              <w:rPr>
                <w:sz w:val="24"/>
              </w:rPr>
              <w:t xml:space="preserve">Kötü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 xml:space="preserve">çirkin sözlerin yerine güzel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etkili sözlerin kullanılmasını sağlamak</w:t>
            </w:r>
          </w:p>
          <w:p w:rsidR="00E07CFC" w:rsidRDefault="00AF6ACF">
            <w:pPr>
              <w:pStyle w:val="TableParagraph"/>
              <w:numPr>
                <w:ilvl w:val="0"/>
                <w:numId w:val="8"/>
              </w:numPr>
              <w:tabs>
                <w:tab w:val="left" w:pos="746"/>
                <w:tab w:val="left" w:pos="747"/>
              </w:tabs>
              <w:spacing w:before="5"/>
              <w:ind w:right="22"/>
              <w:rPr>
                <w:sz w:val="24"/>
              </w:rPr>
            </w:pPr>
            <w:r>
              <w:rPr>
                <w:sz w:val="24"/>
              </w:rPr>
              <w:t>Yalanın toplum hayatındaki olumsuz etkilerini kaldırarak bireyler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arası iletişimin olumlu yönde gelişmesini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sağlamak</w:t>
            </w:r>
          </w:p>
          <w:p w:rsidR="00E07CFC" w:rsidRDefault="00AF6ACF">
            <w:pPr>
              <w:pStyle w:val="TableParagraph"/>
              <w:numPr>
                <w:ilvl w:val="0"/>
                <w:numId w:val="8"/>
              </w:numPr>
              <w:tabs>
                <w:tab w:val="left" w:pos="746"/>
                <w:tab w:val="left" w:pos="747"/>
              </w:tabs>
              <w:spacing w:before="7" w:line="235" w:lineRule="auto"/>
              <w:ind w:right="366"/>
              <w:rPr>
                <w:sz w:val="24"/>
              </w:rPr>
            </w:pPr>
            <w:r>
              <w:rPr>
                <w:sz w:val="24"/>
              </w:rPr>
              <w:t xml:space="preserve">Eğitim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 xml:space="preserve">öğretimde kötü söz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yalanın olumsuz etkilerini ortadan kaldırmak</w:t>
            </w:r>
          </w:p>
          <w:p w:rsidR="00E07CFC" w:rsidRDefault="00AF6ACF">
            <w:pPr>
              <w:pStyle w:val="TableParagraph"/>
              <w:numPr>
                <w:ilvl w:val="0"/>
                <w:numId w:val="8"/>
              </w:numPr>
              <w:tabs>
                <w:tab w:val="left" w:pos="746"/>
                <w:tab w:val="left" w:pos="747"/>
              </w:tabs>
              <w:spacing w:before="9" w:line="235" w:lineRule="auto"/>
              <w:ind w:right="412"/>
              <w:rPr>
                <w:sz w:val="24"/>
              </w:rPr>
            </w:pPr>
            <w:r>
              <w:rPr>
                <w:sz w:val="24"/>
              </w:rPr>
              <w:t>Yaşadığımız çevreden başlayarak sosyal hayatta olumlu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gelişmeler sağlamak</w:t>
            </w:r>
          </w:p>
          <w:p w:rsidR="00E07CFC" w:rsidRDefault="00AF6ACF">
            <w:pPr>
              <w:pStyle w:val="TableParagraph"/>
              <w:numPr>
                <w:ilvl w:val="0"/>
                <w:numId w:val="8"/>
              </w:numPr>
              <w:tabs>
                <w:tab w:val="left" w:pos="746"/>
                <w:tab w:val="left" w:pos="747"/>
              </w:tabs>
              <w:spacing w:before="9" w:line="235" w:lineRule="auto"/>
              <w:ind w:right="75"/>
              <w:rPr>
                <w:sz w:val="24"/>
              </w:rPr>
            </w:pPr>
            <w:r>
              <w:rPr>
                <w:sz w:val="24"/>
              </w:rPr>
              <w:t xml:space="preserve">Eğitimde </w:t>
            </w:r>
            <w:r>
              <w:rPr>
                <w:spacing w:val="-3"/>
                <w:sz w:val="24"/>
              </w:rPr>
              <w:t xml:space="preserve">iyi </w:t>
            </w:r>
            <w:r>
              <w:rPr>
                <w:sz w:val="24"/>
              </w:rPr>
              <w:t xml:space="preserve">örneklerin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 xml:space="preserve">başarılı çalışmaların yaygınlaştırılmasını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diğer kurumlar tarafından paylaşılmasını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:rsidR="00E07CFC" w:rsidRDefault="00AF6ACF">
            <w:pPr>
              <w:pStyle w:val="TableParagraph"/>
              <w:numPr>
                <w:ilvl w:val="0"/>
                <w:numId w:val="8"/>
              </w:numPr>
              <w:tabs>
                <w:tab w:val="left" w:pos="746"/>
                <w:tab w:val="left" w:pos="747"/>
              </w:tabs>
              <w:spacing w:before="6"/>
              <w:rPr>
                <w:sz w:val="24"/>
              </w:rPr>
            </w:pPr>
            <w:proofErr w:type="gramStart"/>
            <w:r>
              <w:rPr>
                <w:sz w:val="24"/>
              </w:rPr>
              <w:t>Değerlerine bağlı bireylerin oluşturduğu bir toplum yetiştirmek.</w:t>
            </w:r>
            <w:proofErr w:type="gramEnd"/>
          </w:p>
          <w:p w:rsidR="00E07CFC" w:rsidRDefault="00AF6ACF">
            <w:pPr>
              <w:pStyle w:val="TableParagraph"/>
              <w:numPr>
                <w:ilvl w:val="0"/>
                <w:numId w:val="8"/>
              </w:numPr>
              <w:tabs>
                <w:tab w:val="left" w:pos="746"/>
                <w:tab w:val="left" w:pos="747"/>
              </w:tabs>
              <w:spacing w:before="2"/>
              <w:ind w:right="-29"/>
              <w:rPr>
                <w:sz w:val="24"/>
              </w:rPr>
            </w:pPr>
            <w:r>
              <w:rPr>
                <w:sz w:val="24"/>
              </w:rPr>
              <w:t xml:space="preserve">Yaşadığı toplumda görev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sorumluluklarını bilen bireyler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yetiştirmek</w:t>
            </w:r>
          </w:p>
        </w:tc>
      </w:tr>
    </w:tbl>
    <w:p w:rsidR="00E07CFC" w:rsidRDefault="00E07CFC">
      <w:pPr>
        <w:pStyle w:val="GvdeMetni"/>
        <w:spacing w:before="8"/>
        <w:rPr>
          <w:rFonts w:ascii="Trebuchet MS"/>
          <w:sz w:val="13"/>
        </w:rPr>
      </w:pPr>
    </w:p>
    <w:p w:rsidR="00E07CFC" w:rsidRDefault="00AF6ACF">
      <w:pPr>
        <w:pStyle w:val="GvdeMetni"/>
        <w:spacing w:before="58"/>
        <w:ind w:right="506"/>
        <w:jc w:val="right"/>
        <w:rPr>
          <w:rFonts w:ascii="Trebuchet MS"/>
        </w:rPr>
      </w:pPr>
      <w:r>
        <w:rPr>
          <w:rFonts w:ascii="Trebuchet MS"/>
          <w:w w:val="96"/>
        </w:rPr>
        <w:t>2</w:t>
      </w:r>
    </w:p>
    <w:p w:rsidR="00E07CFC" w:rsidRDefault="00E07CFC">
      <w:pPr>
        <w:jc w:val="right"/>
        <w:rPr>
          <w:rFonts w:ascii="Trebuchet MS"/>
        </w:rPr>
        <w:sectPr w:rsidR="00E07CFC">
          <w:pgSz w:w="11910" w:h="16840"/>
          <w:pgMar w:top="1120" w:right="340" w:bottom="280" w:left="240" w:header="708" w:footer="708" w:gutter="0"/>
          <w:cols w:space="708"/>
        </w:sectPr>
      </w:pPr>
    </w:p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rPr>
          <w:rFonts w:ascii="Trebuchet MS"/>
          <w:sz w:val="20"/>
        </w:rPr>
      </w:pPr>
    </w:p>
    <w:tbl>
      <w:tblPr>
        <w:tblStyle w:val="TableNormal"/>
        <w:tblW w:w="0" w:type="auto"/>
        <w:tblInd w:w="830" w:type="dxa"/>
        <w:tblBorders>
          <w:top w:val="single" w:sz="18" w:space="0" w:color="B08600"/>
          <w:left w:val="single" w:sz="18" w:space="0" w:color="B08600"/>
          <w:bottom w:val="single" w:sz="18" w:space="0" w:color="B08600"/>
          <w:right w:val="single" w:sz="18" w:space="0" w:color="B08600"/>
          <w:insideH w:val="thickThinMediumGap" w:sz="12" w:space="0" w:color="BE8F00"/>
          <w:insideV w:val="thickThinMediumGap" w:sz="12" w:space="0" w:color="BE8F00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2553"/>
        <w:gridCol w:w="7659"/>
      </w:tblGrid>
      <w:tr w:rsidR="00E07CFC" w:rsidTr="00860F0F">
        <w:trPr>
          <w:trHeight w:val="3741"/>
        </w:trPr>
        <w:tc>
          <w:tcPr>
            <w:tcW w:w="2553" w:type="dxa"/>
            <w:shd w:val="clear" w:color="auto" w:fill="FBD4B4" w:themeFill="accent6" w:themeFillTint="66"/>
          </w:tcPr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spacing w:before="10"/>
              <w:rPr>
                <w:rFonts w:ascii="Trebuchet MS"/>
                <w:sz w:val="24"/>
              </w:rPr>
            </w:pPr>
          </w:p>
          <w:p w:rsidR="00E07CFC" w:rsidRDefault="00AF6ACF">
            <w:pPr>
              <w:pStyle w:val="TableParagraph"/>
              <w:spacing w:line="256" w:lineRule="auto"/>
              <w:ind w:left="370" w:right="308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PROJENİN GEREKÇELERİ</w:t>
            </w:r>
          </w:p>
        </w:tc>
        <w:tc>
          <w:tcPr>
            <w:tcW w:w="7659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  <w:tab w:val="left" w:pos="807"/>
              </w:tabs>
              <w:spacing w:before="3" w:line="293" w:lineRule="exact"/>
              <w:rPr>
                <w:sz w:val="24"/>
              </w:rPr>
            </w:pPr>
            <w:r>
              <w:rPr>
                <w:sz w:val="24"/>
              </w:rPr>
              <w:t>Öğrencilerin günlük yaşamında kötü söz ve yalanı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kullanmaları</w:t>
            </w:r>
          </w:p>
          <w:p w:rsidR="00E07CFC" w:rsidRDefault="00AF6ACF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  <w:tab w:val="left" w:pos="807"/>
              </w:tabs>
              <w:ind w:right="1618"/>
              <w:rPr>
                <w:sz w:val="24"/>
              </w:rPr>
            </w:pPr>
            <w:r>
              <w:rPr>
                <w:sz w:val="24"/>
              </w:rPr>
              <w:t xml:space="preserve">Milli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manevi değerlerin okul ortamında tam olarak hissedilmemesini</w:t>
            </w:r>
          </w:p>
          <w:p w:rsidR="00E07CFC" w:rsidRDefault="00AF6ACF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  <w:tab w:val="left" w:pos="807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Ailede verilen eğitimin yetersiz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</w:p>
          <w:p w:rsidR="00E07CFC" w:rsidRDefault="00AF6ACF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  <w:tab w:val="left" w:pos="807"/>
              </w:tabs>
              <w:spacing w:before="4" w:line="235" w:lineRule="auto"/>
              <w:ind w:right="1269"/>
              <w:rPr>
                <w:sz w:val="24"/>
              </w:rPr>
            </w:pPr>
            <w:r>
              <w:rPr>
                <w:sz w:val="24"/>
              </w:rPr>
              <w:t xml:space="preserve">Aile ortamında kötü söz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 xml:space="preserve">davranışların görülmesi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bu davranışlardan çocukların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etkilenmesi</w:t>
            </w:r>
          </w:p>
          <w:p w:rsidR="00E07CFC" w:rsidRDefault="00AF6ACF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  <w:tab w:val="left" w:pos="807"/>
              </w:tabs>
              <w:spacing w:before="4"/>
              <w:ind w:right="203"/>
              <w:rPr>
                <w:sz w:val="24"/>
              </w:rPr>
            </w:pPr>
            <w:r>
              <w:rPr>
                <w:sz w:val="24"/>
              </w:rPr>
              <w:t xml:space="preserve">Akran grubunda bulunan çocukların bazılarının kötü söz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davranış alışkanlığı kazanmış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olmaları</w:t>
            </w:r>
          </w:p>
          <w:p w:rsidR="00E07CFC" w:rsidRDefault="00AF6ACF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  <w:tab w:val="left" w:pos="807"/>
              </w:tabs>
              <w:spacing w:before="7" w:line="235" w:lineRule="auto"/>
              <w:ind w:right="193"/>
              <w:rPr>
                <w:sz w:val="24"/>
              </w:rPr>
            </w:pPr>
            <w:r>
              <w:rPr>
                <w:sz w:val="24"/>
              </w:rPr>
              <w:t xml:space="preserve">Sosyal medyada kötü söz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 xml:space="preserve">davranışların yer alması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öğrencilerin olumsuz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etkilenmeleri</w:t>
            </w:r>
          </w:p>
          <w:p w:rsidR="00E07CFC" w:rsidRDefault="00AF6ACF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  <w:tab w:val="left" w:pos="807"/>
              </w:tabs>
              <w:spacing w:before="5" w:line="293" w:lineRule="exact"/>
              <w:rPr>
                <w:sz w:val="24"/>
              </w:rPr>
            </w:pPr>
            <w:r>
              <w:rPr>
                <w:sz w:val="24"/>
              </w:rPr>
              <w:t xml:space="preserve">Sanal ortamlarda kötü söz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davranış örneklerinin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yaygınlaşması</w:t>
            </w:r>
          </w:p>
          <w:p w:rsidR="00E07CFC" w:rsidRDefault="00AF6ACF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  <w:tab w:val="left" w:pos="80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Bizi biz yapan değerlerimizin gün geçtikçe değerini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yitirmesi</w:t>
            </w:r>
          </w:p>
        </w:tc>
      </w:tr>
    </w:tbl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rPr>
          <w:rFonts w:ascii="Trebuchet MS"/>
        </w:rPr>
      </w:pPr>
    </w:p>
    <w:tbl>
      <w:tblPr>
        <w:tblStyle w:val="TableNormal"/>
        <w:tblW w:w="0" w:type="auto"/>
        <w:tblInd w:w="830" w:type="dxa"/>
        <w:tblBorders>
          <w:top w:val="single" w:sz="18" w:space="0" w:color="B08600"/>
          <w:left w:val="single" w:sz="18" w:space="0" w:color="B08600"/>
          <w:bottom w:val="single" w:sz="18" w:space="0" w:color="B08600"/>
          <w:right w:val="single" w:sz="18" w:space="0" w:color="B08600"/>
          <w:insideH w:val="thickThinMediumGap" w:sz="12" w:space="0" w:color="BE8F00"/>
          <w:insideV w:val="thickThinMediumGap" w:sz="12" w:space="0" w:color="BE8F00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2553"/>
        <w:gridCol w:w="7659"/>
      </w:tblGrid>
      <w:tr w:rsidR="00E07CFC" w:rsidTr="00860F0F">
        <w:trPr>
          <w:trHeight w:val="2217"/>
        </w:trPr>
        <w:tc>
          <w:tcPr>
            <w:tcW w:w="2553" w:type="dxa"/>
            <w:shd w:val="clear" w:color="auto" w:fill="FBD4B4" w:themeFill="accent6" w:themeFillTint="66"/>
          </w:tcPr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37"/>
              </w:rPr>
            </w:pPr>
          </w:p>
          <w:p w:rsidR="00E07CFC" w:rsidRDefault="00AF6ACF">
            <w:pPr>
              <w:pStyle w:val="TableParagraph"/>
              <w:spacing w:line="256" w:lineRule="auto"/>
              <w:ind w:left="602" w:hanging="388"/>
              <w:rPr>
                <w:b/>
                <w:sz w:val="24"/>
              </w:rPr>
            </w:pPr>
            <w:r>
              <w:rPr>
                <w:b/>
                <w:sz w:val="24"/>
              </w:rPr>
              <w:t>PROJENİN YASAL DAYANAĞI</w:t>
            </w:r>
          </w:p>
        </w:tc>
        <w:tc>
          <w:tcPr>
            <w:tcW w:w="7659" w:type="dxa"/>
            <w:shd w:val="clear" w:color="auto" w:fill="FBD4B4" w:themeFill="accent6" w:themeFillTint="66"/>
          </w:tcPr>
          <w:p w:rsidR="00E07CFC" w:rsidRDefault="00E07CFC">
            <w:pPr>
              <w:pStyle w:val="TableParagraph"/>
              <w:spacing w:before="5"/>
              <w:rPr>
                <w:rFonts w:ascii="Trebuchet MS"/>
                <w:sz w:val="23"/>
              </w:rPr>
            </w:pPr>
          </w:p>
          <w:p w:rsidR="00E07CFC" w:rsidRDefault="00AF6ACF">
            <w:pPr>
              <w:pStyle w:val="TableParagraph"/>
              <w:ind w:left="530"/>
              <w:rPr>
                <w:sz w:val="24"/>
              </w:rPr>
            </w:pPr>
            <w:r>
              <w:rPr>
                <w:sz w:val="24"/>
              </w:rPr>
              <w:t>•14.06.1973 tarihli ve 1739 sayılı Milli Eğitim Temel Kanunu,</w:t>
            </w:r>
          </w:p>
          <w:p w:rsidR="00E07CFC" w:rsidRDefault="00AF6ACF">
            <w:pPr>
              <w:pStyle w:val="TableParagraph"/>
              <w:numPr>
                <w:ilvl w:val="0"/>
                <w:numId w:val="6"/>
              </w:numPr>
              <w:tabs>
                <w:tab w:val="left" w:pos="651"/>
              </w:tabs>
              <w:ind w:right="353" w:firstLine="481"/>
              <w:rPr>
                <w:sz w:val="24"/>
              </w:rPr>
            </w:pPr>
            <w:r>
              <w:rPr>
                <w:sz w:val="24"/>
              </w:rPr>
              <w:t xml:space="preserve">25.08.2011 tarihli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 xml:space="preserve">652 sayılı Milli Eğitim Bakanlığının teşkilat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görevleri hakkında kanun hükmünde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kararname,</w:t>
            </w:r>
          </w:p>
          <w:p w:rsidR="00E07CFC" w:rsidRDefault="00AF6ACF">
            <w:pPr>
              <w:pStyle w:val="TableParagraph"/>
              <w:numPr>
                <w:ilvl w:val="0"/>
                <w:numId w:val="6"/>
              </w:numPr>
              <w:tabs>
                <w:tab w:val="left" w:pos="651"/>
              </w:tabs>
              <w:ind w:firstLine="481"/>
              <w:rPr>
                <w:sz w:val="24"/>
              </w:rPr>
            </w:pPr>
            <w:r>
              <w:rPr>
                <w:sz w:val="24"/>
              </w:rPr>
              <w:t xml:space="preserve">05.06.1961 tarihli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 xml:space="preserve">222 sayılı İlköğretim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Eğitim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Kanunu,</w:t>
            </w:r>
          </w:p>
          <w:p w:rsidR="00E07CFC" w:rsidRDefault="00AF6ACF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•05.06.1986 tarihli ve 3308 sayılı Mesleki Eğitim Kanunu,</w:t>
            </w:r>
          </w:p>
          <w:p w:rsidR="00E07CFC" w:rsidRDefault="00AF6ACF">
            <w:pPr>
              <w:pStyle w:val="TableParagraph"/>
              <w:spacing w:line="270" w:lineRule="atLeast"/>
              <w:ind w:left="25" w:firstLine="480"/>
              <w:rPr>
                <w:sz w:val="24"/>
              </w:rPr>
            </w:pPr>
            <w:r>
              <w:rPr>
                <w:sz w:val="24"/>
              </w:rPr>
              <w:t>•Milli Eğitim Bakanlığının diğer mevzuatları</w:t>
            </w:r>
            <w:r w:rsidR="006279EA">
              <w:rPr>
                <w:sz w:val="24"/>
              </w:rPr>
              <w:t xml:space="preserve"> </w:t>
            </w:r>
            <w:r>
              <w:rPr>
                <w:sz w:val="24"/>
              </w:rPr>
              <w:t>(Kanun, Yönetmelik, Yönerge, Genelge, Talimat…) dikkate alınarak hazırlanmıştır.</w:t>
            </w:r>
          </w:p>
        </w:tc>
      </w:tr>
    </w:tbl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rPr>
          <w:rFonts w:ascii="Trebuchet MS"/>
        </w:rPr>
      </w:pPr>
    </w:p>
    <w:tbl>
      <w:tblPr>
        <w:tblStyle w:val="TableNormal"/>
        <w:tblW w:w="0" w:type="auto"/>
        <w:tblInd w:w="830" w:type="dxa"/>
        <w:tblBorders>
          <w:top w:val="single" w:sz="18" w:space="0" w:color="B08600"/>
          <w:left w:val="single" w:sz="18" w:space="0" w:color="B08600"/>
          <w:bottom w:val="single" w:sz="18" w:space="0" w:color="B08600"/>
          <w:right w:val="single" w:sz="18" w:space="0" w:color="B08600"/>
          <w:insideH w:val="thickThinMediumGap" w:sz="12" w:space="0" w:color="BE8F00"/>
          <w:insideV w:val="thickThinMediumGap" w:sz="12" w:space="0" w:color="BE8F00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2553"/>
        <w:gridCol w:w="7659"/>
      </w:tblGrid>
      <w:tr w:rsidR="00E07CFC" w:rsidTr="00860F0F">
        <w:trPr>
          <w:trHeight w:val="764"/>
        </w:trPr>
        <w:tc>
          <w:tcPr>
            <w:tcW w:w="2553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4" w:line="261" w:lineRule="auto"/>
              <w:ind w:left="770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PROJENİN HEDEF KİTLESİ</w:t>
            </w:r>
          </w:p>
        </w:tc>
        <w:tc>
          <w:tcPr>
            <w:tcW w:w="7659" w:type="dxa"/>
            <w:shd w:val="clear" w:color="auto" w:fill="FBD4B4" w:themeFill="accent6" w:themeFillTint="66"/>
          </w:tcPr>
          <w:p w:rsidR="006279EA" w:rsidRDefault="006279EA" w:rsidP="006279EA">
            <w:pPr>
              <w:pStyle w:val="TableParagraph"/>
              <w:spacing w:before="27" w:line="259" w:lineRule="auto"/>
              <w:ind w:left="25"/>
            </w:pPr>
          </w:p>
          <w:p w:rsidR="00E07CFC" w:rsidRDefault="006279EA" w:rsidP="006279EA">
            <w:pPr>
              <w:pStyle w:val="TableParagraph"/>
              <w:spacing w:before="27" w:line="259" w:lineRule="auto"/>
              <w:ind w:left="25"/>
            </w:pPr>
            <w:r>
              <w:t>Ülkü Ortaokulu Öğrencileri</w:t>
            </w:r>
            <w:r w:rsidR="00AF6ACF">
              <w:t>, Öğretmenler</w:t>
            </w:r>
            <w:r>
              <w:t>i ve</w:t>
            </w:r>
            <w:r w:rsidR="00AF6ACF">
              <w:t xml:space="preserve"> Velileri </w:t>
            </w:r>
          </w:p>
        </w:tc>
      </w:tr>
    </w:tbl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spacing w:after="1"/>
        <w:rPr>
          <w:rFonts w:ascii="Trebuchet MS"/>
        </w:rPr>
      </w:pPr>
    </w:p>
    <w:tbl>
      <w:tblPr>
        <w:tblStyle w:val="TableNormal"/>
        <w:tblW w:w="0" w:type="auto"/>
        <w:tblInd w:w="830" w:type="dxa"/>
        <w:tblBorders>
          <w:top w:val="single" w:sz="18" w:space="0" w:color="B08600"/>
          <w:left w:val="single" w:sz="18" w:space="0" w:color="B08600"/>
          <w:bottom w:val="single" w:sz="18" w:space="0" w:color="B08600"/>
          <w:right w:val="single" w:sz="18" w:space="0" w:color="B08600"/>
          <w:insideH w:val="thickThinMediumGap" w:sz="12" w:space="0" w:color="BE8F00"/>
          <w:insideV w:val="thickThinMediumGap" w:sz="12" w:space="0" w:color="BE8F00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2553"/>
        <w:gridCol w:w="7659"/>
      </w:tblGrid>
      <w:tr w:rsidR="00E07CFC" w:rsidTr="00860F0F">
        <w:trPr>
          <w:trHeight w:val="644"/>
        </w:trPr>
        <w:tc>
          <w:tcPr>
            <w:tcW w:w="2553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2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PROJE ORTAKLARI</w:t>
            </w:r>
          </w:p>
        </w:tc>
        <w:tc>
          <w:tcPr>
            <w:tcW w:w="7659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176"/>
              <w:ind w:left="2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spacing w:before="7" w:after="1"/>
        <w:rPr>
          <w:rFonts w:ascii="Trebuchet MS"/>
          <w:sz w:val="21"/>
        </w:rPr>
      </w:pPr>
    </w:p>
    <w:tbl>
      <w:tblPr>
        <w:tblStyle w:val="TableNormal"/>
        <w:tblW w:w="0" w:type="auto"/>
        <w:tblInd w:w="830" w:type="dxa"/>
        <w:tblBorders>
          <w:top w:val="single" w:sz="18" w:space="0" w:color="B08600"/>
          <w:left w:val="single" w:sz="18" w:space="0" w:color="B08600"/>
          <w:bottom w:val="single" w:sz="18" w:space="0" w:color="B08600"/>
          <w:right w:val="single" w:sz="18" w:space="0" w:color="B08600"/>
          <w:insideH w:val="single" w:sz="18" w:space="0" w:color="B08600"/>
          <w:insideV w:val="single" w:sz="18" w:space="0" w:color="B08600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2553"/>
        <w:gridCol w:w="7659"/>
      </w:tblGrid>
      <w:tr w:rsidR="00E07CFC" w:rsidTr="00276C40">
        <w:trPr>
          <w:trHeight w:val="4839"/>
        </w:trPr>
        <w:tc>
          <w:tcPr>
            <w:tcW w:w="2553" w:type="dxa"/>
            <w:shd w:val="clear" w:color="auto" w:fill="FBD4B4" w:themeFill="accent6" w:themeFillTint="66"/>
          </w:tcPr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spacing w:before="10"/>
              <w:rPr>
                <w:rFonts w:ascii="Trebuchet MS"/>
                <w:sz w:val="25"/>
              </w:rPr>
            </w:pPr>
          </w:p>
          <w:p w:rsidR="00E07CFC" w:rsidRDefault="00AF6ACF">
            <w:pPr>
              <w:pStyle w:val="TableParagraph"/>
              <w:spacing w:before="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PROJENİN ÖZETİ</w:t>
            </w:r>
          </w:p>
        </w:tc>
        <w:tc>
          <w:tcPr>
            <w:tcW w:w="7659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numPr>
                <w:ilvl w:val="0"/>
                <w:numId w:val="5"/>
              </w:numPr>
              <w:tabs>
                <w:tab w:val="left" w:pos="734"/>
                <w:tab w:val="left" w:pos="735"/>
              </w:tabs>
              <w:spacing w:line="256" w:lineRule="auto"/>
              <w:ind w:right="914" w:firstLine="0"/>
            </w:pPr>
            <w:r>
              <w:t>Öğretmenlerce belirlenecek nezaket kurallarıyla ilgili sözler</w:t>
            </w:r>
            <w:r>
              <w:rPr>
                <w:spacing w:val="-39"/>
              </w:rPr>
              <w:t xml:space="preserve"> </w:t>
            </w:r>
            <w:r>
              <w:t>okulun bölümlerine asılarak öğrenciler tarafından kullanılmaya teşvik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:rsidR="00E07CFC" w:rsidRDefault="00AF6ACF">
            <w:pPr>
              <w:pStyle w:val="TableParagraph"/>
              <w:numPr>
                <w:ilvl w:val="0"/>
                <w:numId w:val="5"/>
              </w:numPr>
              <w:tabs>
                <w:tab w:val="left" w:pos="734"/>
                <w:tab w:val="left" w:pos="735"/>
              </w:tabs>
              <w:spacing w:before="14" w:line="256" w:lineRule="auto"/>
              <w:ind w:right="922" w:firstLine="0"/>
            </w:pPr>
            <w:r>
              <w:t>Bu sözcüklerin günlük hay</w:t>
            </w:r>
            <w:r w:rsidR="006279EA">
              <w:t>a</w:t>
            </w:r>
            <w:r>
              <w:t>tta kullanılıp kullanılmadığı</w:t>
            </w:r>
            <w:r>
              <w:rPr>
                <w:spacing w:val="-37"/>
              </w:rPr>
              <w:t xml:space="preserve"> </w:t>
            </w:r>
            <w:r>
              <w:t>öğretmenler tarafından</w:t>
            </w:r>
            <w:r>
              <w:rPr>
                <w:spacing w:val="-3"/>
              </w:rPr>
              <w:t xml:space="preserve"> </w:t>
            </w:r>
            <w:r>
              <w:t>gözlemlenir.</w:t>
            </w:r>
          </w:p>
          <w:p w:rsidR="00E07CFC" w:rsidRDefault="00AF6ACF">
            <w:pPr>
              <w:pStyle w:val="TableParagraph"/>
              <w:numPr>
                <w:ilvl w:val="0"/>
                <w:numId w:val="5"/>
              </w:numPr>
              <w:tabs>
                <w:tab w:val="left" w:pos="734"/>
                <w:tab w:val="left" w:pos="735"/>
              </w:tabs>
              <w:spacing w:before="14" w:line="256" w:lineRule="auto"/>
              <w:ind w:right="491" w:firstLine="0"/>
            </w:pPr>
            <w:r>
              <w:t>Bu uygulamada başarılı olan öğrenciler örnek öğrenci seçilerek bir</w:t>
            </w:r>
            <w:r>
              <w:rPr>
                <w:spacing w:val="-38"/>
              </w:rPr>
              <w:t xml:space="preserve"> </w:t>
            </w:r>
            <w:r>
              <w:t>hafta boyunca “örnek öğrenci” yaka kartıyla</w:t>
            </w:r>
            <w:r>
              <w:rPr>
                <w:spacing w:val="-3"/>
              </w:rPr>
              <w:t xml:space="preserve"> </w:t>
            </w:r>
            <w:r>
              <w:t>ödüllendirilir.</w:t>
            </w:r>
          </w:p>
          <w:p w:rsidR="00E07CFC" w:rsidRDefault="00AF6ACF">
            <w:pPr>
              <w:pStyle w:val="TableParagraph"/>
              <w:numPr>
                <w:ilvl w:val="0"/>
                <w:numId w:val="5"/>
              </w:numPr>
              <w:tabs>
                <w:tab w:val="left" w:pos="734"/>
                <w:tab w:val="left" w:pos="735"/>
              </w:tabs>
              <w:spacing w:before="14" w:line="252" w:lineRule="auto"/>
              <w:ind w:right="15" w:firstLine="0"/>
            </w:pPr>
            <w:r>
              <w:t>Yalanın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kötü</w:t>
            </w:r>
            <w:r>
              <w:rPr>
                <w:spacing w:val="-3"/>
              </w:rPr>
              <w:t xml:space="preserve"> </w:t>
            </w:r>
            <w:r>
              <w:t>sözlerin</w:t>
            </w:r>
            <w:r>
              <w:rPr>
                <w:spacing w:val="-7"/>
              </w:rPr>
              <w:t xml:space="preserve"> </w:t>
            </w:r>
            <w:r>
              <w:t>sebepleri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sonuçlarıyla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6"/>
              </w:rPr>
              <w:t xml:space="preserve"> </w:t>
            </w:r>
            <w:r>
              <w:t>öyküler</w:t>
            </w:r>
            <w:r>
              <w:rPr>
                <w:spacing w:val="-6"/>
              </w:rPr>
              <w:t xml:space="preserve"> </w:t>
            </w:r>
            <w:r w:rsidR="006279EA">
              <w:t>anlattırı</w:t>
            </w:r>
            <w:r>
              <w:t xml:space="preserve">larak öğrencilerin konuyla ilgili </w:t>
            </w:r>
            <w:proofErr w:type="gramStart"/>
            <w:r>
              <w:t>empati</w:t>
            </w:r>
            <w:proofErr w:type="gramEnd"/>
            <w:r>
              <w:t xml:space="preserve"> kurma</w:t>
            </w:r>
            <w:r w:rsidR="006279EA">
              <w:t>l</w:t>
            </w:r>
            <w:r>
              <w:t>arı</w:t>
            </w:r>
            <w:r>
              <w:rPr>
                <w:spacing w:val="-9"/>
              </w:rPr>
              <w:t xml:space="preserve"> </w:t>
            </w:r>
            <w:r>
              <w:t>sağlanır.</w:t>
            </w:r>
          </w:p>
          <w:p w:rsidR="00E07CFC" w:rsidRDefault="00AF6ACF">
            <w:pPr>
              <w:pStyle w:val="TableParagraph"/>
              <w:numPr>
                <w:ilvl w:val="0"/>
                <w:numId w:val="5"/>
              </w:numPr>
              <w:tabs>
                <w:tab w:val="left" w:pos="734"/>
                <w:tab w:val="left" w:pos="735"/>
              </w:tabs>
              <w:spacing w:before="21" w:line="256" w:lineRule="auto"/>
              <w:ind w:right="80" w:firstLine="0"/>
            </w:pPr>
            <w:r>
              <w:t>Öğrencilerin</w:t>
            </w:r>
            <w:r>
              <w:rPr>
                <w:spacing w:val="-7"/>
              </w:rPr>
              <w:t xml:space="preserve"> </w:t>
            </w:r>
            <w:r>
              <w:t>düşüncelerini</w:t>
            </w:r>
            <w:r>
              <w:rPr>
                <w:spacing w:val="-6"/>
              </w:rPr>
              <w:t xml:space="preserve"> </w:t>
            </w:r>
            <w:r>
              <w:t>uygun</w:t>
            </w:r>
            <w:r>
              <w:rPr>
                <w:spacing w:val="-6"/>
              </w:rPr>
              <w:t xml:space="preserve"> </w:t>
            </w:r>
            <w:r>
              <w:t>ortamlarda</w:t>
            </w:r>
            <w:r>
              <w:rPr>
                <w:spacing w:val="-6"/>
              </w:rPr>
              <w:t xml:space="preserve"> </w:t>
            </w:r>
            <w:r>
              <w:t>ifade</w:t>
            </w:r>
            <w:r>
              <w:rPr>
                <w:spacing w:val="-6"/>
              </w:rPr>
              <w:t xml:space="preserve"> </w:t>
            </w:r>
            <w:r>
              <w:t>etmeleri</w:t>
            </w:r>
            <w:r>
              <w:rPr>
                <w:spacing w:val="-6"/>
              </w:rPr>
              <w:t xml:space="preserve"> </w:t>
            </w:r>
            <w:r>
              <w:t>sağlanarak</w:t>
            </w:r>
            <w:r>
              <w:rPr>
                <w:spacing w:val="-6"/>
              </w:rPr>
              <w:t xml:space="preserve"> </w:t>
            </w:r>
            <w:r>
              <w:t xml:space="preserve">örnek olacak olayların paylaşılmasına </w:t>
            </w:r>
            <w:r w:rsidR="006279EA">
              <w:t>imkân</w:t>
            </w:r>
            <w:r>
              <w:rPr>
                <w:spacing w:val="-9"/>
              </w:rPr>
              <w:t xml:space="preserve"> </w:t>
            </w:r>
            <w:r>
              <w:t>verilir.</w:t>
            </w:r>
          </w:p>
          <w:p w:rsidR="00E07CFC" w:rsidRDefault="0006099E" w:rsidP="0006099E">
            <w:pPr>
              <w:pStyle w:val="TableParagraph"/>
              <w:numPr>
                <w:ilvl w:val="0"/>
                <w:numId w:val="5"/>
              </w:numPr>
              <w:tabs>
                <w:tab w:val="left" w:pos="734"/>
                <w:tab w:val="left" w:pos="735"/>
              </w:tabs>
              <w:spacing w:before="14" w:line="259" w:lineRule="auto"/>
              <w:ind w:left="48" w:right="80" w:firstLine="0"/>
            </w:pPr>
            <w:r>
              <w:t>Öğrencilere</w:t>
            </w:r>
            <w:r w:rsidRPr="0006099E">
              <w:rPr>
                <w:spacing w:val="-4"/>
              </w:rPr>
              <w:t xml:space="preserve"> </w:t>
            </w:r>
            <w:r>
              <w:t xml:space="preserve">15 günde </w:t>
            </w:r>
            <w:r w:rsidR="00AF6ACF">
              <w:t>bir</w:t>
            </w:r>
            <w:r w:rsidR="00AF6ACF" w:rsidRPr="0006099E">
              <w:rPr>
                <w:spacing w:val="-4"/>
              </w:rPr>
              <w:t xml:space="preserve"> </w:t>
            </w:r>
            <w:r w:rsidR="00AF6ACF">
              <w:t>6</w:t>
            </w:r>
            <w:r w:rsidR="00AF6ACF" w:rsidRPr="0006099E">
              <w:rPr>
                <w:spacing w:val="-4"/>
              </w:rPr>
              <w:t xml:space="preserve"> </w:t>
            </w:r>
            <w:r w:rsidR="00AF6ACF">
              <w:t>adet</w:t>
            </w:r>
            <w:r w:rsidR="00AF6ACF" w:rsidRPr="0006099E">
              <w:rPr>
                <w:spacing w:val="-3"/>
              </w:rPr>
              <w:t xml:space="preserve"> </w:t>
            </w:r>
            <w:r w:rsidR="00AF6ACF">
              <w:t>kötü</w:t>
            </w:r>
            <w:r w:rsidR="00AF6ACF" w:rsidRPr="0006099E">
              <w:rPr>
                <w:spacing w:val="-1"/>
              </w:rPr>
              <w:t xml:space="preserve"> </w:t>
            </w:r>
            <w:r w:rsidR="00AF6ACF">
              <w:t>söz</w:t>
            </w:r>
            <w:r w:rsidR="00AF6ACF" w:rsidRPr="0006099E">
              <w:rPr>
                <w:spacing w:val="-3"/>
              </w:rPr>
              <w:t xml:space="preserve"> </w:t>
            </w:r>
            <w:r w:rsidR="00AF6ACF">
              <w:t>içeren</w:t>
            </w:r>
            <w:r w:rsidR="00AF6ACF" w:rsidRPr="0006099E">
              <w:rPr>
                <w:spacing w:val="-4"/>
              </w:rPr>
              <w:t xml:space="preserve"> </w:t>
            </w:r>
            <w:r w:rsidR="00AF6ACF">
              <w:t>cümle</w:t>
            </w:r>
            <w:r w:rsidR="00AF6ACF" w:rsidRPr="0006099E">
              <w:rPr>
                <w:spacing w:val="-3"/>
              </w:rPr>
              <w:t xml:space="preserve"> </w:t>
            </w:r>
            <w:r w:rsidR="00AF6ACF">
              <w:t>ile</w:t>
            </w:r>
            <w:r w:rsidR="00AF6ACF" w:rsidRPr="0006099E">
              <w:rPr>
                <w:spacing w:val="-4"/>
              </w:rPr>
              <w:t xml:space="preserve"> </w:t>
            </w:r>
            <w:r w:rsidR="00AF6ACF">
              <w:t>6 adet</w:t>
            </w:r>
            <w:r w:rsidR="00AF6ACF" w:rsidRPr="0006099E">
              <w:rPr>
                <w:spacing w:val="-3"/>
              </w:rPr>
              <w:t xml:space="preserve"> </w:t>
            </w:r>
            <w:r w:rsidR="00AF6ACF">
              <w:t>iyi</w:t>
            </w:r>
            <w:r w:rsidR="00AF6ACF" w:rsidRPr="0006099E">
              <w:rPr>
                <w:spacing w:val="-4"/>
              </w:rPr>
              <w:t xml:space="preserve"> </w:t>
            </w:r>
            <w:r w:rsidR="00AF6ACF">
              <w:t>söz</w:t>
            </w:r>
            <w:r w:rsidR="00AF6ACF" w:rsidRPr="0006099E">
              <w:rPr>
                <w:spacing w:val="-3"/>
              </w:rPr>
              <w:t xml:space="preserve"> </w:t>
            </w:r>
            <w:r w:rsidR="00AF6ACF">
              <w:t>içeren cümleler verilir, örnek seçilecek konu üzerinde kötü ve iyi sözler kullanılarak</w:t>
            </w:r>
            <w:r w:rsidR="00AF6ACF" w:rsidRPr="0006099E">
              <w:rPr>
                <w:spacing w:val="-38"/>
              </w:rPr>
              <w:t xml:space="preserve"> </w:t>
            </w:r>
            <w:r w:rsidR="00AF6ACF">
              <w:t>drama</w:t>
            </w:r>
            <w:r w:rsidR="006279EA">
              <w:t xml:space="preserve"> haline getirilmesi istenir. Kullanılan kötü ve güzel sözler sonucunda neler hissettikleri sorulur. Yapılan etkinlik ile olumsuz davranışların ortadan kalkıp kalkmadığı gözlemlenir.</w:t>
            </w:r>
          </w:p>
        </w:tc>
      </w:tr>
    </w:tbl>
    <w:p w:rsidR="00E07CFC" w:rsidRDefault="00E07CFC">
      <w:pPr>
        <w:pStyle w:val="GvdeMetni"/>
        <w:spacing w:before="10"/>
        <w:rPr>
          <w:rFonts w:ascii="Trebuchet MS"/>
          <w:sz w:val="9"/>
        </w:rPr>
      </w:pPr>
    </w:p>
    <w:p w:rsidR="00E07CFC" w:rsidRDefault="00AF6ACF">
      <w:pPr>
        <w:pStyle w:val="GvdeMetni"/>
        <w:spacing w:before="59"/>
        <w:ind w:right="506"/>
        <w:jc w:val="right"/>
        <w:rPr>
          <w:rFonts w:ascii="Trebuchet MS"/>
        </w:rPr>
      </w:pPr>
      <w:r>
        <w:rPr>
          <w:rFonts w:ascii="Trebuchet MS"/>
          <w:w w:val="96"/>
        </w:rPr>
        <w:t>3</w:t>
      </w:r>
    </w:p>
    <w:p w:rsidR="00E07CFC" w:rsidRDefault="00E07CFC">
      <w:pPr>
        <w:jc w:val="right"/>
        <w:rPr>
          <w:rFonts w:ascii="Trebuchet MS"/>
        </w:rPr>
        <w:sectPr w:rsidR="00E07CFC" w:rsidSect="00AF6ACF">
          <w:pgSz w:w="11910" w:h="16840"/>
          <w:pgMar w:top="709" w:right="340" w:bottom="280" w:left="240" w:header="708" w:footer="708" w:gutter="0"/>
          <w:cols w:space="708"/>
        </w:sectPr>
      </w:pPr>
    </w:p>
    <w:tbl>
      <w:tblPr>
        <w:tblStyle w:val="TabloKlavuzu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2551"/>
        <w:gridCol w:w="7655"/>
      </w:tblGrid>
      <w:tr w:rsidR="007C3AE6" w:rsidTr="007C3AE6">
        <w:tc>
          <w:tcPr>
            <w:tcW w:w="2551" w:type="dxa"/>
            <w:tcBorders>
              <w:top w:val="single" w:sz="18" w:space="0" w:color="B08600"/>
              <w:left w:val="single" w:sz="18" w:space="0" w:color="B08600"/>
              <w:bottom w:val="single" w:sz="18" w:space="0" w:color="B08600"/>
              <w:right w:val="single" w:sz="18" w:space="0" w:color="B08600"/>
            </w:tcBorders>
            <w:shd w:val="clear" w:color="auto" w:fill="FBD4B4" w:themeFill="accent6" w:themeFillTint="66"/>
          </w:tcPr>
          <w:p w:rsidR="00974336" w:rsidRDefault="00974336">
            <w:pPr>
              <w:pStyle w:val="GvdeMetni"/>
              <w:rPr>
                <w:rFonts w:ascii="Trebuchet MS"/>
                <w:sz w:val="20"/>
              </w:rPr>
            </w:pPr>
          </w:p>
        </w:tc>
        <w:tc>
          <w:tcPr>
            <w:tcW w:w="7655" w:type="dxa"/>
            <w:tcBorders>
              <w:top w:val="single" w:sz="18" w:space="0" w:color="B08600"/>
              <w:left w:val="single" w:sz="18" w:space="0" w:color="B08600"/>
              <w:bottom w:val="single" w:sz="18" w:space="0" w:color="B08600"/>
              <w:right w:val="single" w:sz="18" w:space="0" w:color="B08600"/>
            </w:tcBorders>
            <w:shd w:val="clear" w:color="auto" w:fill="FBD4B4" w:themeFill="accent6" w:themeFillTint="66"/>
          </w:tcPr>
          <w:p w:rsidR="00974336" w:rsidRDefault="00974336" w:rsidP="00974336">
            <w:pPr>
              <w:pStyle w:val="GvdeMetni"/>
              <w:numPr>
                <w:ilvl w:val="0"/>
                <w:numId w:val="4"/>
              </w:numPr>
              <w:tabs>
                <w:tab w:val="left" w:pos="724"/>
                <w:tab w:val="left" w:pos="725"/>
              </w:tabs>
              <w:spacing w:before="14" w:line="256" w:lineRule="auto"/>
              <w:ind w:right="175" w:firstLine="0"/>
            </w:pPr>
            <w:r>
              <w:t>Okul bünyesinde yalan ve kötü sözlerle mücadele konusunda tiyatro gösterileri düzenlenir. Oyunun ardından öğretmenlerin rehberliğinde doğru ve</w:t>
            </w:r>
            <w:r>
              <w:rPr>
                <w:spacing w:val="-39"/>
              </w:rPr>
              <w:t xml:space="preserve"> </w:t>
            </w:r>
            <w:r>
              <w:t>yanlış davranışlar</w:t>
            </w:r>
            <w:r>
              <w:rPr>
                <w:spacing w:val="-2"/>
              </w:rPr>
              <w:t xml:space="preserve"> </w:t>
            </w:r>
            <w:r>
              <w:t>tartışılır.</w:t>
            </w:r>
          </w:p>
          <w:p w:rsidR="00974336" w:rsidRDefault="00974336" w:rsidP="00974336">
            <w:pPr>
              <w:pStyle w:val="GvdeMetni"/>
              <w:numPr>
                <w:ilvl w:val="0"/>
                <w:numId w:val="4"/>
              </w:numPr>
              <w:tabs>
                <w:tab w:val="left" w:pos="724"/>
                <w:tab w:val="left" w:pos="725"/>
              </w:tabs>
              <w:spacing w:before="15" w:line="256" w:lineRule="auto"/>
              <w:ind w:right="176" w:firstLine="0"/>
            </w:pPr>
            <w:r>
              <w:t>Tüm</w:t>
            </w:r>
            <w:r w:rsidR="0066641E">
              <w:t xml:space="preserve"> </w:t>
            </w:r>
            <w:r>
              <w:t>öğrencileri kapsayan “yalan ve kötü sözlerle mücadele” konulu</w:t>
            </w:r>
            <w:r w:rsidRPr="0006099E">
              <w:rPr>
                <w:spacing w:val="-39"/>
              </w:rPr>
              <w:t xml:space="preserve"> </w:t>
            </w:r>
            <w:r>
              <w:t>en iyi slogan</w:t>
            </w:r>
            <w:r w:rsidR="0066641E">
              <w:t>, en iyi şiir</w:t>
            </w:r>
            <w:r>
              <w:t xml:space="preserve"> ve en iyi afiş yarışması düzenlenerek dereceye giren eserlere çeşitli ödüller verilir.</w:t>
            </w:r>
          </w:p>
          <w:p w:rsidR="00974336" w:rsidRDefault="00974336" w:rsidP="00974336">
            <w:pPr>
              <w:pStyle w:val="GvdeMetni"/>
              <w:rPr>
                <w:rFonts w:ascii="Trebuchet MS"/>
                <w:sz w:val="20"/>
              </w:rPr>
            </w:pPr>
          </w:p>
        </w:tc>
      </w:tr>
    </w:tbl>
    <w:p w:rsidR="00E07CFC" w:rsidRDefault="00E07CFC">
      <w:pPr>
        <w:pStyle w:val="GvdeMetni"/>
        <w:ind w:left="3393"/>
        <w:rPr>
          <w:rFonts w:ascii="Trebuchet MS"/>
          <w:sz w:val="20"/>
        </w:rPr>
      </w:pPr>
    </w:p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spacing w:before="10"/>
        <w:rPr>
          <w:rFonts w:ascii="Trebuchet MS"/>
          <w:sz w:val="24"/>
        </w:rPr>
      </w:pPr>
    </w:p>
    <w:tbl>
      <w:tblPr>
        <w:tblStyle w:val="TableNormal"/>
        <w:tblW w:w="0" w:type="auto"/>
        <w:tblInd w:w="843" w:type="dxa"/>
        <w:tblBorders>
          <w:top w:val="single" w:sz="18" w:space="0" w:color="B08600"/>
          <w:left w:val="single" w:sz="18" w:space="0" w:color="B08600"/>
          <w:bottom w:val="single" w:sz="18" w:space="0" w:color="B08600"/>
          <w:right w:val="single" w:sz="18" w:space="0" w:color="B08600"/>
          <w:insideH w:val="single" w:sz="18" w:space="0" w:color="B08600"/>
          <w:insideV w:val="single" w:sz="18" w:space="0" w:color="B086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410"/>
        <w:gridCol w:w="3118"/>
        <w:gridCol w:w="3119"/>
      </w:tblGrid>
      <w:tr w:rsidR="007C3AE6" w:rsidTr="007C3AE6">
        <w:trPr>
          <w:trHeight w:val="941"/>
        </w:trPr>
        <w:tc>
          <w:tcPr>
            <w:tcW w:w="1559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before="167" w:line="266" w:lineRule="auto"/>
              <w:ind w:left="404" w:hanging="2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80"/>
                <w:sz w:val="18"/>
              </w:rPr>
              <w:t xml:space="preserve">FAALİYET </w:t>
            </w:r>
            <w:r>
              <w:rPr>
                <w:rFonts w:ascii="Georgia" w:hAnsi="Georgia"/>
                <w:b/>
                <w:w w:val="90"/>
                <w:sz w:val="18"/>
              </w:rPr>
              <w:t>NO.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before="4"/>
              <w:rPr>
                <w:rFonts w:ascii="Trebuchet MS"/>
                <w:sz w:val="24"/>
              </w:rPr>
            </w:pPr>
          </w:p>
          <w:p w:rsidR="007C3AE6" w:rsidRDefault="007C3AE6">
            <w:pPr>
              <w:pStyle w:val="TableParagraph"/>
              <w:ind w:left="142" w:right="83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FAALİYET ADI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before="167" w:line="266" w:lineRule="auto"/>
              <w:ind w:left="259" w:right="59" w:firstLine="2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 xml:space="preserve">FAALİYETİN </w:t>
            </w:r>
            <w:r>
              <w:rPr>
                <w:rFonts w:ascii="Georgia" w:hAnsi="Georgia"/>
                <w:b/>
                <w:w w:val="80"/>
                <w:sz w:val="18"/>
              </w:rPr>
              <w:t>YARARLANICILARI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before="55" w:line="266" w:lineRule="auto"/>
              <w:ind w:left="345" w:firstLine="34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 xml:space="preserve">FAALİYET </w:t>
            </w:r>
            <w:r>
              <w:rPr>
                <w:rFonts w:ascii="Georgia" w:hAnsi="Georgia"/>
                <w:b/>
                <w:w w:val="80"/>
                <w:sz w:val="18"/>
              </w:rPr>
              <w:t>GERÇEKLEŞTİRME</w:t>
            </w:r>
          </w:p>
          <w:p w:rsidR="007C3AE6" w:rsidRDefault="007C3AE6">
            <w:pPr>
              <w:pStyle w:val="TableParagraph"/>
              <w:spacing w:before="2"/>
              <w:ind w:left="536" w:right="483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TARİHİ</w:t>
            </w:r>
          </w:p>
        </w:tc>
      </w:tr>
      <w:tr w:rsidR="007C3AE6" w:rsidTr="007C3AE6">
        <w:trPr>
          <w:trHeight w:val="920"/>
        </w:trPr>
        <w:tc>
          <w:tcPr>
            <w:tcW w:w="1559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before="4"/>
              <w:rPr>
                <w:rFonts w:ascii="Trebuchet MS"/>
                <w:sz w:val="20"/>
              </w:rPr>
            </w:pPr>
          </w:p>
          <w:p w:rsidR="007C3AE6" w:rsidRDefault="007C3AE6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before="3"/>
              <w:ind w:left="141" w:right="85"/>
              <w:jc w:val="center"/>
            </w:pPr>
          </w:p>
          <w:p w:rsidR="007C3AE6" w:rsidRDefault="007C3AE6">
            <w:pPr>
              <w:pStyle w:val="TableParagraph"/>
              <w:spacing w:before="3"/>
              <w:ind w:left="141" w:right="85"/>
              <w:jc w:val="center"/>
            </w:pPr>
            <w:r>
              <w:t>Projenin Hazırlanması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before="84" w:line="261" w:lineRule="auto"/>
              <w:ind w:left="727" w:right="59" w:hanging="593"/>
              <w:rPr>
                <w:sz w:val="24"/>
              </w:rPr>
            </w:pPr>
            <w:r>
              <w:rPr>
                <w:sz w:val="24"/>
              </w:rPr>
              <w:t>Öğrenci Öğretmen veliler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before="4"/>
              <w:ind w:left="561"/>
              <w:rPr>
                <w:sz w:val="24"/>
              </w:rPr>
            </w:pPr>
            <w:proofErr w:type="gramStart"/>
            <w:r>
              <w:rPr>
                <w:sz w:val="24"/>
              </w:rPr>
              <w:t>01/03/2018</w:t>
            </w:r>
            <w:proofErr w:type="gramEnd"/>
          </w:p>
          <w:p w:rsidR="007C3AE6" w:rsidRDefault="007C3AE6" w:rsidP="0006099E">
            <w:pPr>
              <w:pStyle w:val="TableParagraph"/>
              <w:spacing w:before="184"/>
              <w:ind w:left="561"/>
              <w:rPr>
                <w:sz w:val="24"/>
              </w:rPr>
            </w:pPr>
            <w:proofErr w:type="gramStart"/>
            <w:r>
              <w:rPr>
                <w:sz w:val="24"/>
              </w:rPr>
              <w:t>14/03/2018</w:t>
            </w:r>
            <w:proofErr w:type="gramEnd"/>
          </w:p>
        </w:tc>
      </w:tr>
      <w:tr w:rsidR="007C3AE6" w:rsidTr="007C3AE6">
        <w:trPr>
          <w:trHeight w:val="712"/>
        </w:trPr>
        <w:tc>
          <w:tcPr>
            <w:tcW w:w="1559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before="132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before="7"/>
              <w:ind w:left="142" w:right="83"/>
              <w:jc w:val="center"/>
            </w:pPr>
            <w:r>
              <w:t>Projenin Onaya Sunulması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before="7" w:line="256" w:lineRule="auto"/>
              <w:ind w:left="754" w:right="128" w:hanging="540"/>
            </w:pPr>
            <w:r>
              <w:t>Öğrenci Öğretmen veliler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7C3AE6" w:rsidRDefault="007C3AE6" w:rsidP="007C3AE6">
            <w:pPr>
              <w:pStyle w:val="TableParagraph"/>
              <w:spacing w:before="132"/>
              <w:ind w:left="538" w:right="483"/>
              <w:rPr>
                <w:sz w:val="24"/>
              </w:rPr>
            </w:pPr>
            <w:proofErr w:type="gramStart"/>
            <w:r>
              <w:rPr>
                <w:sz w:val="24"/>
              </w:rPr>
              <w:t>15/03/2018</w:t>
            </w:r>
            <w:proofErr w:type="gramEnd"/>
          </w:p>
        </w:tc>
      </w:tr>
      <w:tr w:rsidR="007C3AE6" w:rsidTr="007C3AE6">
        <w:trPr>
          <w:trHeight w:val="1116"/>
        </w:trPr>
        <w:tc>
          <w:tcPr>
            <w:tcW w:w="1559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before="7"/>
              <w:rPr>
                <w:rFonts w:ascii="Trebuchet MS"/>
                <w:sz w:val="28"/>
              </w:rPr>
            </w:pPr>
          </w:p>
          <w:p w:rsidR="007C3AE6" w:rsidRDefault="007C3AE6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before="7" w:line="259" w:lineRule="auto"/>
              <w:ind w:left="152" w:firstLine="292"/>
            </w:pPr>
            <w:r>
              <w:t>Projenin tüm öğretmen öğrenci ve velilere anlatılması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276C40" w:rsidRDefault="00276C40">
            <w:pPr>
              <w:pStyle w:val="TableParagraph"/>
              <w:spacing w:before="7" w:line="259" w:lineRule="auto"/>
              <w:ind w:left="754" w:right="128" w:hanging="540"/>
            </w:pPr>
          </w:p>
          <w:p w:rsidR="007C3AE6" w:rsidRDefault="007C3AE6">
            <w:pPr>
              <w:pStyle w:val="TableParagraph"/>
              <w:spacing w:before="7" w:line="259" w:lineRule="auto"/>
              <w:ind w:left="754" w:right="128" w:hanging="540"/>
            </w:pPr>
            <w:r>
              <w:t>Öğrenci Öğretmen veliler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before="7"/>
              <w:rPr>
                <w:rFonts w:ascii="Trebuchet MS"/>
                <w:sz w:val="28"/>
              </w:rPr>
            </w:pPr>
          </w:p>
          <w:p w:rsidR="007C3AE6" w:rsidRDefault="007C3AE6" w:rsidP="007C3AE6">
            <w:pPr>
              <w:pStyle w:val="TableParagraph"/>
              <w:ind w:left="538" w:right="483"/>
              <w:rPr>
                <w:sz w:val="24"/>
              </w:rPr>
            </w:pPr>
            <w:proofErr w:type="gramStart"/>
            <w:r>
              <w:rPr>
                <w:sz w:val="24"/>
              </w:rPr>
              <w:t>15/03/2018</w:t>
            </w:r>
            <w:proofErr w:type="gramEnd"/>
          </w:p>
        </w:tc>
      </w:tr>
      <w:tr w:rsidR="007C3AE6" w:rsidTr="007C3AE6">
        <w:trPr>
          <w:trHeight w:val="712"/>
        </w:trPr>
        <w:tc>
          <w:tcPr>
            <w:tcW w:w="1559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before="132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7C3AE6" w:rsidRDefault="00276C40" w:rsidP="00276C40">
            <w:pPr>
              <w:pStyle w:val="TableParagraph"/>
              <w:spacing w:before="7" w:line="259" w:lineRule="auto"/>
              <w:ind w:left="410" w:right="15" w:hanging="425"/>
            </w:pPr>
            <w:r>
              <w:t xml:space="preserve">Proje ile ilgili okul </w:t>
            </w:r>
            <w:r w:rsidR="007C3AE6">
              <w:t>panosu hazırlanması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276C40" w:rsidRDefault="00276C40">
            <w:pPr>
              <w:pStyle w:val="TableParagraph"/>
              <w:spacing w:before="7" w:line="259" w:lineRule="auto"/>
              <w:ind w:left="754" w:right="128" w:hanging="540"/>
            </w:pPr>
          </w:p>
          <w:p w:rsidR="007C3AE6" w:rsidRDefault="007C3AE6">
            <w:pPr>
              <w:pStyle w:val="TableParagraph"/>
              <w:spacing w:before="7" w:line="259" w:lineRule="auto"/>
              <w:ind w:left="754" w:right="128" w:hanging="540"/>
            </w:pPr>
            <w:r>
              <w:t>Öğrenci Öğretmen veliler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7C3AE6" w:rsidRDefault="007C3AE6" w:rsidP="007C3AE6">
            <w:pPr>
              <w:pStyle w:val="TableParagraph"/>
              <w:spacing w:before="132"/>
              <w:ind w:left="538" w:right="483"/>
              <w:rPr>
                <w:sz w:val="24"/>
              </w:rPr>
            </w:pPr>
            <w:proofErr w:type="gramStart"/>
            <w:r>
              <w:rPr>
                <w:sz w:val="24"/>
              </w:rPr>
              <w:t>02/04/2018</w:t>
            </w:r>
            <w:proofErr w:type="gramEnd"/>
          </w:p>
        </w:tc>
      </w:tr>
      <w:tr w:rsidR="007C3AE6" w:rsidTr="007C3AE6">
        <w:trPr>
          <w:trHeight w:val="925"/>
        </w:trPr>
        <w:tc>
          <w:tcPr>
            <w:tcW w:w="1559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before="3"/>
              <w:rPr>
                <w:rFonts w:ascii="Trebuchet MS"/>
                <w:sz w:val="20"/>
              </w:rPr>
            </w:pPr>
          </w:p>
          <w:p w:rsidR="007C3AE6" w:rsidRDefault="007C3AE6">
            <w:pPr>
              <w:pStyle w:val="TableParagraph"/>
              <w:spacing w:before="1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276C40" w:rsidRDefault="00276C40">
            <w:pPr>
              <w:pStyle w:val="TableParagraph"/>
              <w:spacing w:before="7"/>
              <w:ind w:left="142" w:right="85"/>
              <w:jc w:val="center"/>
            </w:pPr>
          </w:p>
          <w:p w:rsidR="007C3AE6" w:rsidRDefault="007C3AE6">
            <w:pPr>
              <w:pStyle w:val="TableParagraph"/>
              <w:spacing w:before="7"/>
              <w:ind w:left="142" w:right="85"/>
              <w:jc w:val="center"/>
            </w:pPr>
            <w:r>
              <w:t>Drama Çalışmaları yapılması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276C40" w:rsidRDefault="00276C40">
            <w:pPr>
              <w:pStyle w:val="TableParagraph"/>
              <w:spacing w:before="7" w:line="259" w:lineRule="auto"/>
              <w:ind w:left="754" w:right="128" w:hanging="540"/>
            </w:pPr>
          </w:p>
          <w:p w:rsidR="007C3AE6" w:rsidRDefault="007C3AE6">
            <w:pPr>
              <w:pStyle w:val="TableParagraph"/>
              <w:spacing w:before="7" w:line="259" w:lineRule="auto"/>
              <w:ind w:left="754" w:right="128" w:hanging="540"/>
            </w:pPr>
            <w:r>
              <w:t>Öğrenci Öğretmen veliler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before="8"/>
              <w:ind w:left="561"/>
              <w:rPr>
                <w:sz w:val="24"/>
              </w:rPr>
            </w:pPr>
            <w:proofErr w:type="gramStart"/>
            <w:r>
              <w:rPr>
                <w:sz w:val="24"/>
              </w:rPr>
              <w:t>16/04/2018</w:t>
            </w:r>
            <w:proofErr w:type="gramEnd"/>
          </w:p>
          <w:p w:rsidR="007C3AE6" w:rsidRDefault="007C3AE6" w:rsidP="0006099E">
            <w:pPr>
              <w:pStyle w:val="TableParagraph"/>
              <w:spacing w:before="181"/>
              <w:ind w:left="561"/>
              <w:rPr>
                <w:sz w:val="24"/>
              </w:rPr>
            </w:pPr>
            <w:proofErr w:type="gramStart"/>
            <w:r>
              <w:rPr>
                <w:sz w:val="24"/>
              </w:rPr>
              <w:t>27/04/2018</w:t>
            </w:r>
            <w:proofErr w:type="gramEnd"/>
          </w:p>
        </w:tc>
      </w:tr>
      <w:tr w:rsidR="007C3AE6" w:rsidTr="007C3AE6">
        <w:trPr>
          <w:trHeight w:val="915"/>
        </w:trPr>
        <w:tc>
          <w:tcPr>
            <w:tcW w:w="1559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before="3"/>
              <w:rPr>
                <w:rFonts w:ascii="Trebuchet MS"/>
                <w:sz w:val="20"/>
              </w:rPr>
            </w:pPr>
          </w:p>
          <w:p w:rsidR="007C3AE6" w:rsidRDefault="007C3AE6">
            <w:pPr>
              <w:pStyle w:val="TableParagraph"/>
              <w:spacing w:before="1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before="6"/>
              <w:ind w:left="141" w:right="85"/>
              <w:jc w:val="center"/>
            </w:pPr>
          </w:p>
          <w:p w:rsidR="007C3AE6" w:rsidRDefault="007C3AE6">
            <w:pPr>
              <w:pStyle w:val="TableParagraph"/>
              <w:spacing w:before="6"/>
              <w:ind w:left="141" w:right="85"/>
              <w:jc w:val="center"/>
            </w:pPr>
            <w:r>
              <w:t>Tiyatro gösterileri Yapılması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before="6" w:line="259" w:lineRule="auto"/>
              <w:ind w:left="754" w:right="128" w:hanging="540"/>
            </w:pPr>
          </w:p>
          <w:p w:rsidR="007C3AE6" w:rsidRDefault="007C3AE6">
            <w:pPr>
              <w:pStyle w:val="TableParagraph"/>
              <w:spacing w:before="6" w:line="259" w:lineRule="auto"/>
              <w:ind w:left="754" w:right="128" w:hanging="540"/>
            </w:pPr>
            <w:r>
              <w:t>Öğrenci Öğretmen veliler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before="8"/>
              <w:ind w:left="561"/>
              <w:rPr>
                <w:sz w:val="24"/>
              </w:rPr>
            </w:pPr>
            <w:proofErr w:type="gramStart"/>
            <w:r>
              <w:rPr>
                <w:sz w:val="24"/>
              </w:rPr>
              <w:t>07/05/2018</w:t>
            </w:r>
            <w:proofErr w:type="gramEnd"/>
          </w:p>
          <w:p w:rsidR="007C3AE6" w:rsidRDefault="007C3AE6">
            <w:pPr>
              <w:pStyle w:val="TableParagraph"/>
              <w:spacing w:before="180"/>
              <w:ind w:left="561"/>
              <w:rPr>
                <w:sz w:val="24"/>
              </w:rPr>
            </w:pPr>
            <w:proofErr w:type="gramStart"/>
            <w:r>
              <w:rPr>
                <w:sz w:val="24"/>
              </w:rPr>
              <w:t>18/05/2018</w:t>
            </w:r>
            <w:proofErr w:type="gramEnd"/>
          </w:p>
        </w:tc>
      </w:tr>
      <w:tr w:rsidR="007C3AE6" w:rsidTr="007C3AE6">
        <w:trPr>
          <w:trHeight w:val="903"/>
        </w:trPr>
        <w:tc>
          <w:tcPr>
            <w:tcW w:w="1559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before="227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line="247" w:lineRule="exact"/>
              <w:ind w:left="142" w:right="83"/>
              <w:jc w:val="center"/>
            </w:pPr>
          </w:p>
          <w:p w:rsidR="007C3AE6" w:rsidRDefault="0066641E">
            <w:pPr>
              <w:pStyle w:val="TableParagraph"/>
              <w:spacing w:line="247" w:lineRule="exact"/>
              <w:ind w:left="142" w:right="83"/>
              <w:jc w:val="center"/>
            </w:pPr>
            <w:r>
              <w:t>Şiir, Slogan v</w:t>
            </w:r>
            <w:r w:rsidR="007C3AE6">
              <w:t>e Afiş Yarışması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line="261" w:lineRule="auto"/>
              <w:ind w:left="754" w:right="128" w:hanging="540"/>
            </w:pPr>
          </w:p>
          <w:p w:rsidR="007C3AE6" w:rsidRDefault="007C3AE6">
            <w:pPr>
              <w:pStyle w:val="TableParagraph"/>
              <w:spacing w:line="261" w:lineRule="auto"/>
              <w:ind w:left="754" w:right="128" w:hanging="540"/>
            </w:pPr>
            <w:r>
              <w:t>Öğrenci Öğretmen veliler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line="271" w:lineRule="exact"/>
              <w:ind w:left="561"/>
              <w:rPr>
                <w:sz w:val="24"/>
              </w:rPr>
            </w:pPr>
            <w:proofErr w:type="gramStart"/>
            <w:r>
              <w:rPr>
                <w:sz w:val="24"/>
              </w:rPr>
              <w:t>22/05/2018</w:t>
            </w:r>
            <w:proofErr w:type="gramEnd"/>
          </w:p>
          <w:p w:rsidR="007C3AE6" w:rsidRDefault="007C3AE6" w:rsidP="00572ADD">
            <w:pPr>
              <w:pStyle w:val="TableParagraph"/>
              <w:spacing w:before="184"/>
              <w:ind w:left="561"/>
              <w:rPr>
                <w:sz w:val="24"/>
              </w:rPr>
            </w:pPr>
            <w:proofErr w:type="gramStart"/>
            <w:r>
              <w:rPr>
                <w:sz w:val="24"/>
              </w:rPr>
              <w:t>01/06/2018</w:t>
            </w:r>
            <w:proofErr w:type="gramEnd"/>
          </w:p>
        </w:tc>
      </w:tr>
      <w:tr w:rsidR="007C3AE6" w:rsidTr="007C3AE6">
        <w:trPr>
          <w:trHeight w:val="695"/>
        </w:trPr>
        <w:tc>
          <w:tcPr>
            <w:tcW w:w="1559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before="123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line="251" w:lineRule="exact"/>
              <w:ind w:left="142" w:right="82"/>
              <w:jc w:val="center"/>
            </w:pPr>
          </w:p>
          <w:p w:rsidR="007C3AE6" w:rsidRDefault="007C3AE6">
            <w:pPr>
              <w:pStyle w:val="TableParagraph"/>
              <w:spacing w:line="251" w:lineRule="exact"/>
              <w:ind w:left="142" w:right="82"/>
              <w:jc w:val="center"/>
            </w:pPr>
            <w:r>
              <w:t>Ödüllendirmelerin yapılması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line="259" w:lineRule="auto"/>
              <w:ind w:left="754" w:right="128" w:hanging="540"/>
            </w:pPr>
            <w:r>
              <w:t>Öğrenci Öğretmen veliler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7C3AE6" w:rsidRDefault="007C3AE6" w:rsidP="007C3AE6">
            <w:pPr>
              <w:pStyle w:val="TableParagraph"/>
              <w:spacing w:before="123"/>
              <w:ind w:left="538" w:right="483"/>
              <w:rPr>
                <w:sz w:val="24"/>
              </w:rPr>
            </w:pPr>
            <w:proofErr w:type="gramStart"/>
            <w:r>
              <w:rPr>
                <w:sz w:val="24"/>
              </w:rPr>
              <w:t>05/06/2018</w:t>
            </w:r>
            <w:proofErr w:type="gramEnd"/>
          </w:p>
        </w:tc>
      </w:tr>
      <w:tr w:rsidR="007C3AE6" w:rsidTr="007C3AE6">
        <w:trPr>
          <w:trHeight w:val="698"/>
        </w:trPr>
        <w:tc>
          <w:tcPr>
            <w:tcW w:w="1559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before="123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line="251" w:lineRule="exact"/>
              <w:ind w:left="141" w:right="85"/>
              <w:jc w:val="center"/>
            </w:pPr>
            <w:r>
              <w:t>Projenin değerlendirilmesi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7C3AE6" w:rsidRDefault="007C3AE6">
            <w:pPr>
              <w:pStyle w:val="TableParagraph"/>
              <w:spacing w:line="259" w:lineRule="auto"/>
              <w:ind w:left="754" w:right="128" w:hanging="540"/>
            </w:pPr>
            <w:r>
              <w:t>Öğrenci Öğretmen veliler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7C3AE6" w:rsidRDefault="007C3AE6" w:rsidP="007C3AE6">
            <w:pPr>
              <w:pStyle w:val="TableParagraph"/>
              <w:spacing w:before="123"/>
              <w:ind w:left="538" w:right="483"/>
              <w:rPr>
                <w:sz w:val="24"/>
              </w:rPr>
            </w:pPr>
            <w:proofErr w:type="gramStart"/>
            <w:r>
              <w:rPr>
                <w:sz w:val="24"/>
              </w:rPr>
              <w:t>13/06/2018</w:t>
            </w:r>
            <w:proofErr w:type="gramEnd"/>
          </w:p>
        </w:tc>
      </w:tr>
    </w:tbl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AF6ACF">
      <w:pPr>
        <w:pStyle w:val="GvdeMetni"/>
        <w:spacing w:before="184"/>
        <w:ind w:right="506"/>
        <w:jc w:val="right"/>
        <w:rPr>
          <w:rFonts w:ascii="Trebuchet MS"/>
        </w:rPr>
      </w:pPr>
      <w:r>
        <w:rPr>
          <w:rFonts w:ascii="Trebuchet MS"/>
          <w:w w:val="96"/>
        </w:rPr>
        <w:t>4</w:t>
      </w:r>
    </w:p>
    <w:p w:rsidR="00E07CFC" w:rsidRDefault="00E07CFC">
      <w:pPr>
        <w:jc w:val="right"/>
        <w:rPr>
          <w:rFonts w:ascii="Trebuchet MS"/>
        </w:rPr>
        <w:sectPr w:rsidR="00E07CFC">
          <w:pgSz w:w="11910" w:h="16840"/>
          <w:pgMar w:top="1180" w:right="340" w:bottom="280" w:left="240" w:header="708" w:footer="708" w:gutter="0"/>
          <w:cols w:space="708"/>
        </w:sectPr>
      </w:pPr>
    </w:p>
    <w:tbl>
      <w:tblPr>
        <w:tblStyle w:val="TableNormal"/>
        <w:tblW w:w="0" w:type="auto"/>
        <w:tblInd w:w="582" w:type="dxa"/>
        <w:tblBorders>
          <w:top w:val="thinThickMediumGap" w:sz="9" w:space="0" w:color="BE8F00"/>
          <w:left w:val="thinThickMediumGap" w:sz="9" w:space="0" w:color="BE8F00"/>
          <w:bottom w:val="thinThickMediumGap" w:sz="9" w:space="0" w:color="BE8F00"/>
          <w:right w:val="thinThickMediumGap" w:sz="9" w:space="0" w:color="BE8F00"/>
          <w:insideH w:val="thinThickMediumGap" w:sz="9" w:space="0" w:color="BE8F00"/>
          <w:insideV w:val="thinThickMediumGap" w:sz="9" w:space="0" w:color="BE8F00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2553"/>
        <w:gridCol w:w="7659"/>
      </w:tblGrid>
      <w:tr w:rsidR="00E07CFC" w:rsidTr="007C3AE6">
        <w:trPr>
          <w:trHeight w:val="6685"/>
        </w:trPr>
        <w:tc>
          <w:tcPr>
            <w:tcW w:w="2553" w:type="dxa"/>
            <w:tcBorders>
              <w:bottom w:val="thickThinMediumGap" w:sz="9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spacing w:before="6"/>
              <w:rPr>
                <w:rFonts w:ascii="Trebuchet MS"/>
                <w:sz w:val="34"/>
              </w:rPr>
            </w:pPr>
          </w:p>
          <w:p w:rsidR="00E07CFC" w:rsidRDefault="00AF6ACF">
            <w:pPr>
              <w:pStyle w:val="TableParagraph"/>
              <w:spacing w:line="259" w:lineRule="auto"/>
              <w:ind w:left="13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 YÜRÜTME KURULUNUN GÖREVLERİ</w:t>
            </w:r>
          </w:p>
        </w:tc>
        <w:tc>
          <w:tcPr>
            <w:tcW w:w="7659" w:type="dxa"/>
            <w:tcBorders>
              <w:bottom w:val="thickThinMediumGap" w:sz="9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numPr>
                <w:ilvl w:val="0"/>
                <w:numId w:val="3"/>
              </w:numPr>
              <w:tabs>
                <w:tab w:val="left" w:pos="1314"/>
                <w:tab w:val="left" w:pos="1315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Projenin yürütmesini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koordinasyonunu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sağlamak,</w:t>
            </w:r>
          </w:p>
          <w:p w:rsidR="00E07CFC" w:rsidRDefault="00AF6ACF">
            <w:pPr>
              <w:pStyle w:val="TableParagraph"/>
              <w:numPr>
                <w:ilvl w:val="0"/>
                <w:numId w:val="3"/>
              </w:numPr>
              <w:tabs>
                <w:tab w:val="left" w:pos="1314"/>
                <w:tab w:val="left" w:pos="1315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Projenin uygulama takvimini hazırlamak,</w:t>
            </w:r>
          </w:p>
          <w:p w:rsidR="00E07CFC" w:rsidRDefault="00AF6ACF">
            <w:pPr>
              <w:pStyle w:val="TableParagraph"/>
              <w:numPr>
                <w:ilvl w:val="0"/>
                <w:numId w:val="3"/>
              </w:numPr>
              <w:tabs>
                <w:tab w:val="left" w:pos="1314"/>
                <w:tab w:val="left" w:pos="1315"/>
              </w:tabs>
              <w:spacing w:before="17" w:line="259" w:lineRule="auto"/>
              <w:ind w:right="807"/>
              <w:rPr>
                <w:sz w:val="24"/>
              </w:rPr>
            </w:pPr>
            <w:r>
              <w:rPr>
                <w:sz w:val="24"/>
              </w:rPr>
              <w:t xml:space="preserve">Projenin taslağını hazırlamak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hazırlanan taslağı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onaya sunmak,</w:t>
            </w:r>
          </w:p>
          <w:p w:rsidR="00E07CFC" w:rsidRDefault="00AF6ACF">
            <w:pPr>
              <w:pStyle w:val="TableParagraph"/>
              <w:numPr>
                <w:ilvl w:val="0"/>
                <w:numId w:val="3"/>
              </w:numPr>
              <w:tabs>
                <w:tab w:val="left" w:pos="1314"/>
                <w:tab w:val="left" w:pos="1315"/>
              </w:tabs>
              <w:spacing w:line="259" w:lineRule="auto"/>
              <w:ind w:right="1013"/>
              <w:rPr>
                <w:sz w:val="24"/>
              </w:rPr>
            </w:pPr>
            <w:r>
              <w:rPr>
                <w:sz w:val="24"/>
              </w:rPr>
              <w:t xml:space="preserve">Projede kullanılacak doküman, afiş, slayt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sunumları hazırlamak,</w:t>
            </w:r>
          </w:p>
          <w:p w:rsidR="00E07CFC" w:rsidRDefault="00AF6ACF">
            <w:pPr>
              <w:pStyle w:val="TableParagraph"/>
              <w:numPr>
                <w:ilvl w:val="0"/>
                <w:numId w:val="3"/>
              </w:numPr>
              <w:tabs>
                <w:tab w:val="left" w:pos="1374"/>
                <w:tab w:val="left" w:pos="1375"/>
              </w:tabs>
              <w:ind w:left="1374" w:hanging="420"/>
              <w:rPr>
                <w:sz w:val="24"/>
              </w:rPr>
            </w:pPr>
            <w:r>
              <w:rPr>
                <w:sz w:val="24"/>
              </w:rPr>
              <w:t>Projenin tanıtım toplantısını yapmak,</w:t>
            </w:r>
          </w:p>
          <w:p w:rsidR="00E07CFC" w:rsidRDefault="00AF6ACF">
            <w:pPr>
              <w:pStyle w:val="TableParagraph"/>
              <w:numPr>
                <w:ilvl w:val="0"/>
                <w:numId w:val="3"/>
              </w:numPr>
              <w:tabs>
                <w:tab w:val="left" w:pos="1314"/>
                <w:tab w:val="left" w:pos="1315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Okul panolarına özlü sözlerin asılmasını sağlamak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güncellemek</w:t>
            </w:r>
          </w:p>
          <w:p w:rsidR="00E07CFC" w:rsidRDefault="00AF6ACF">
            <w:pPr>
              <w:pStyle w:val="TableParagraph"/>
              <w:numPr>
                <w:ilvl w:val="0"/>
                <w:numId w:val="3"/>
              </w:numPr>
              <w:tabs>
                <w:tab w:val="left" w:pos="1314"/>
                <w:tab w:val="left" w:pos="1315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 xml:space="preserve">Drama çalışmalarını yaptırmak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kontrol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</w:p>
          <w:p w:rsidR="00E07CFC" w:rsidRDefault="00AF6ACF">
            <w:pPr>
              <w:pStyle w:val="TableParagraph"/>
              <w:numPr>
                <w:ilvl w:val="0"/>
                <w:numId w:val="3"/>
              </w:numPr>
              <w:tabs>
                <w:tab w:val="left" w:pos="1314"/>
                <w:tab w:val="left" w:pos="1315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 xml:space="preserve">Tiyatro gösterileri hazırlatmak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gerekli ortamı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hazırlamak</w:t>
            </w:r>
          </w:p>
          <w:p w:rsidR="00E07CFC" w:rsidRDefault="00AF6ACF">
            <w:pPr>
              <w:pStyle w:val="TableParagraph"/>
              <w:numPr>
                <w:ilvl w:val="0"/>
                <w:numId w:val="3"/>
              </w:numPr>
              <w:tabs>
                <w:tab w:val="left" w:pos="1314"/>
                <w:tab w:val="left" w:pos="1315"/>
              </w:tabs>
              <w:spacing w:before="2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Slogan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afiş yarışması organize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  <w:proofErr w:type="gramEnd"/>
          </w:p>
          <w:p w:rsidR="00E07CFC" w:rsidRDefault="00AF6ACF">
            <w:pPr>
              <w:pStyle w:val="TableParagraph"/>
              <w:numPr>
                <w:ilvl w:val="0"/>
                <w:numId w:val="3"/>
              </w:numPr>
              <w:tabs>
                <w:tab w:val="left" w:pos="1374"/>
                <w:tab w:val="left" w:pos="1375"/>
              </w:tabs>
              <w:spacing w:before="22" w:line="256" w:lineRule="auto"/>
              <w:ind w:right="388"/>
              <w:rPr>
                <w:sz w:val="24"/>
              </w:rPr>
            </w:pPr>
            <w:r>
              <w:rPr>
                <w:sz w:val="24"/>
              </w:rPr>
              <w:t xml:space="preserve">Gerektiğinde projenin takvim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faaliyetlerinde değişiklikler yapmak.</w:t>
            </w:r>
          </w:p>
          <w:p w:rsidR="00E07CFC" w:rsidRDefault="00AF6ACF">
            <w:pPr>
              <w:pStyle w:val="TableParagraph"/>
              <w:numPr>
                <w:ilvl w:val="0"/>
                <w:numId w:val="3"/>
              </w:numPr>
              <w:tabs>
                <w:tab w:val="left" w:pos="1374"/>
                <w:tab w:val="left" w:pos="1375"/>
              </w:tabs>
              <w:spacing w:before="2" w:line="259" w:lineRule="auto"/>
              <w:rPr>
                <w:sz w:val="24"/>
              </w:rPr>
            </w:pPr>
            <w:r>
              <w:rPr>
                <w:sz w:val="24"/>
              </w:rPr>
              <w:t>Proje ile ilgili getirilen önerileri incelemek, uygulama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kararlarını almak </w:t>
            </w:r>
            <w:r>
              <w:rPr>
                <w:spacing w:val="-3"/>
                <w:sz w:val="24"/>
              </w:rPr>
              <w:t xml:space="preserve">ve </w:t>
            </w:r>
            <w:r w:rsidR="0066641E">
              <w:rPr>
                <w:sz w:val="24"/>
              </w:rPr>
              <w:t>projelerin gelişim</w:t>
            </w:r>
            <w:r>
              <w:rPr>
                <w:sz w:val="24"/>
              </w:rPr>
              <w:t xml:space="preserve"> takibini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yapmak,</w:t>
            </w:r>
          </w:p>
          <w:p w:rsidR="00E07CFC" w:rsidRDefault="00AF6ACF">
            <w:pPr>
              <w:pStyle w:val="TableParagraph"/>
              <w:numPr>
                <w:ilvl w:val="0"/>
                <w:numId w:val="3"/>
              </w:numPr>
              <w:tabs>
                <w:tab w:val="left" w:pos="1314"/>
                <w:tab w:val="left" w:pos="1315"/>
              </w:tabs>
              <w:spacing w:line="259" w:lineRule="auto"/>
              <w:ind w:right="653"/>
              <w:rPr>
                <w:sz w:val="24"/>
              </w:rPr>
            </w:pPr>
            <w:r>
              <w:rPr>
                <w:sz w:val="24"/>
              </w:rPr>
              <w:t>Proje süre</w:t>
            </w:r>
            <w:r w:rsidR="000939E2">
              <w:rPr>
                <w:sz w:val="24"/>
              </w:rPr>
              <w:t>c</w:t>
            </w:r>
            <w:r>
              <w:rPr>
                <w:sz w:val="24"/>
              </w:rPr>
              <w:t>ini takip ederek karşılaşılan sorunlara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çözümler üretmek,</w:t>
            </w:r>
          </w:p>
          <w:p w:rsidR="00E07CFC" w:rsidRDefault="00AF6ACF">
            <w:pPr>
              <w:pStyle w:val="TableParagraph"/>
              <w:numPr>
                <w:ilvl w:val="0"/>
                <w:numId w:val="3"/>
              </w:numPr>
              <w:tabs>
                <w:tab w:val="left" w:pos="1314"/>
                <w:tab w:val="left" w:pos="131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 xml:space="preserve">Yarışma sonucunda verilecek ödülleri belirlemek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temin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</w:p>
          <w:p w:rsidR="00E07CFC" w:rsidRDefault="00AF6ACF">
            <w:pPr>
              <w:pStyle w:val="TableParagraph"/>
              <w:numPr>
                <w:ilvl w:val="0"/>
                <w:numId w:val="3"/>
              </w:numPr>
              <w:tabs>
                <w:tab w:val="left" w:pos="1314"/>
                <w:tab w:val="left" w:pos="1315"/>
              </w:tabs>
              <w:spacing w:before="19"/>
              <w:rPr>
                <w:sz w:val="24"/>
              </w:rPr>
            </w:pPr>
            <w:r>
              <w:rPr>
                <w:sz w:val="24"/>
              </w:rPr>
              <w:t>Yarışmalarda dereceye giren öğrencilere ödüllerini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iletmek</w:t>
            </w:r>
          </w:p>
          <w:p w:rsidR="00E07CFC" w:rsidRDefault="00AF6ACF" w:rsidP="000939E2">
            <w:pPr>
              <w:pStyle w:val="TableParagraph"/>
              <w:numPr>
                <w:ilvl w:val="0"/>
                <w:numId w:val="3"/>
              </w:numPr>
              <w:tabs>
                <w:tab w:val="left" w:pos="1314"/>
                <w:tab w:val="left" w:pos="1315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 xml:space="preserve">Projeleri </w:t>
            </w:r>
            <w:proofErr w:type="spellStart"/>
            <w:r>
              <w:rPr>
                <w:sz w:val="24"/>
              </w:rPr>
              <w:t>raporlaştırmak</w:t>
            </w:r>
            <w:proofErr w:type="spellEnd"/>
            <w:r>
              <w:rPr>
                <w:sz w:val="24"/>
              </w:rPr>
              <w:t>,</w:t>
            </w:r>
            <w:r w:rsidR="000939E2">
              <w:rPr>
                <w:sz w:val="24"/>
              </w:rPr>
              <w:t xml:space="preserve"> </w:t>
            </w:r>
            <w:r w:rsidR="0066641E">
              <w:rPr>
                <w:sz w:val="24"/>
              </w:rPr>
              <w:t>p</w:t>
            </w:r>
            <w:r>
              <w:rPr>
                <w:sz w:val="24"/>
              </w:rPr>
              <w:t>rojenin sonuçlarını analiz ederek ilgililer ile paylaşmak.</w:t>
            </w:r>
          </w:p>
        </w:tc>
      </w:tr>
    </w:tbl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spacing w:before="3"/>
        <w:rPr>
          <w:rFonts w:ascii="Trebuchet MS"/>
          <w:sz w:val="21"/>
        </w:rPr>
      </w:pPr>
    </w:p>
    <w:tbl>
      <w:tblPr>
        <w:tblStyle w:val="TableNormal"/>
        <w:tblW w:w="0" w:type="auto"/>
        <w:tblInd w:w="582" w:type="dxa"/>
        <w:tblBorders>
          <w:top w:val="thinThickMediumGap" w:sz="9" w:space="0" w:color="BE8F00"/>
          <w:left w:val="thinThickMediumGap" w:sz="9" w:space="0" w:color="BE8F00"/>
          <w:bottom w:val="thinThickMediumGap" w:sz="9" w:space="0" w:color="BE8F00"/>
          <w:right w:val="thinThickMediumGap" w:sz="9" w:space="0" w:color="BE8F00"/>
          <w:insideH w:val="thinThickMediumGap" w:sz="9" w:space="0" w:color="BE8F00"/>
          <w:insideV w:val="thinThickMediumGap" w:sz="9" w:space="0" w:color="BE8F00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2649"/>
        <w:gridCol w:w="7639"/>
      </w:tblGrid>
      <w:tr w:rsidR="00E07CFC" w:rsidTr="007C3AE6">
        <w:trPr>
          <w:trHeight w:val="4652"/>
        </w:trPr>
        <w:tc>
          <w:tcPr>
            <w:tcW w:w="2649" w:type="dxa"/>
            <w:tcBorders>
              <w:bottom w:val="single" w:sz="34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6"/>
              </w:rPr>
            </w:pPr>
          </w:p>
          <w:p w:rsidR="00E07CFC" w:rsidRDefault="00E07CFC">
            <w:pPr>
              <w:pStyle w:val="TableParagraph"/>
              <w:spacing w:before="5"/>
              <w:rPr>
                <w:rFonts w:ascii="Trebuchet MS"/>
                <w:sz w:val="25"/>
              </w:rPr>
            </w:pPr>
          </w:p>
          <w:p w:rsidR="00E07CFC" w:rsidRDefault="00AF6ACF" w:rsidP="0066641E">
            <w:pPr>
              <w:pStyle w:val="TableParagraph"/>
              <w:spacing w:line="259" w:lineRule="auto"/>
              <w:ind w:left="24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PROJEDEN </w:t>
            </w:r>
            <w:r w:rsidR="0066641E">
              <w:rPr>
                <w:b/>
                <w:spacing w:val="-1"/>
                <w:sz w:val="24"/>
              </w:rPr>
              <w:t>BEKLENENLER</w:t>
            </w:r>
          </w:p>
        </w:tc>
        <w:tc>
          <w:tcPr>
            <w:tcW w:w="7639" w:type="dxa"/>
            <w:tcBorders>
              <w:bottom w:val="single" w:sz="34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line="252" w:lineRule="exact"/>
              <w:ind w:left="26"/>
            </w:pPr>
            <w:r>
              <w:t>1. Öğrencilerin kötü söz ve yalandan uzaklaşmaları</w:t>
            </w:r>
          </w:p>
          <w:p w:rsidR="00E07CFC" w:rsidRDefault="00E07CFC">
            <w:pPr>
              <w:pStyle w:val="TableParagraph"/>
              <w:spacing w:before="6"/>
              <w:rPr>
                <w:rFonts w:ascii="Trebuchet MS"/>
                <w:sz w:val="29"/>
              </w:rPr>
            </w:pPr>
          </w:p>
          <w:p w:rsidR="000939E2" w:rsidRDefault="00AF6ACF">
            <w:pPr>
              <w:pStyle w:val="TableParagraph"/>
              <w:spacing w:line="482" w:lineRule="auto"/>
              <w:ind w:left="26" w:right="2494"/>
            </w:pPr>
            <w:r>
              <w:t xml:space="preserve">2.Öğrenci davranışlarının olumlu yönde gelişmesi </w:t>
            </w:r>
          </w:p>
          <w:p w:rsidR="00E07CFC" w:rsidRDefault="00AF6ACF">
            <w:pPr>
              <w:pStyle w:val="TableParagraph"/>
              <w:spacing w:line="482" w:lineRule="auto"/>
              <w:ind w:left="26" w:right="2494"/>
            </w:pPr>
            <w:r>
              <w:t>3.Kötü söz ve yalanla ilgili ailelerin bilinçlenmesi</w:t>
            </w:r>
          </w:p>
          <w:p w:rsidR="00E07CFC" w:rsidRDefault="00AF6ACF">
            <w:pPr>
              <w:pStyle w:val="TableParagraph"/>
              <w:spacing w:before="80" w:line="477" w:lineRule="auto"/>
              <w:ind w:left="26" w:right="1160"/>
              <w:rPr>
                <w:sz w:val="24"/>
              </w:rPr>
            </w:pPr>
            <w:r>
              <w:t>4.Ailelerin çocuklarına model ol</w:t>
            </w:r>
            <w:r w:rsidR="000939E2">
              <w:t>uştururken daha dikkatli davran</w:t>
            </w:r>
            <w:r>
              <w:t>ma</w:t>
            </w:r>
            <w:r w:rsidR="000939E2">
              <w:t>la</w:t>
            </w:r>
            <w:r>
              <w:t>rı 5.Pekiştirilen davranışların kalıcı izli davranış değişikliğinin sağlanması 6-Öğrencilerin sosyal yönden bilinçlenmesi ve kendilerini gelişti</w:t>
            </w:r>
            <w:r w:rsidR="000939E2">
              <w:t>r</w:t>
            </w:r>
            <w:r>
              <w:t xml:space="preserve">meleri </w:t>
            </w:r>
            <w:r>
              <w:rPr>
                <w:sz w:val="24"/>
              </w:rPr>
              <w:t>7-Öğrencilerin yaşadığı topluma duyarlı bir birey olmaları</w:t>
            </w:r>
          </w:p>
          <w:p w:rsidR="00E07CFC" w:rsidRDefault="00AF6ACF" w:rsidP="000939E2">
            <w:pPr>
              <w:pStyle w:val="TableParagraph"/>
              <w:spacing w:line="326" w:lineRule="auto"/>
              <w:ind w:left="26" w:right="48"/>
              <w:rPr>
                <w:sz w:val="24"/>
              </w:rPr>
            </w:pPr>
            <w:r>
              <w:rPr>
                <w:sz w:val="24"/>
              </w:rPr>
              <w:t>8-Öğrencilerin sosyal hay</w:t>
            </w:r>
            <w:r w:rsidR="000939E2">
              <w:rPr>
                <w:sz w:val="24"/>
              </w:rPr>
              <w:t>a</w:t>
            </w:r>
            <w:r>
              <w:rPr>
                <w:sz w:val="24"/>
              </w:rPr>
              <w:t>t</w:t>
            </w:r>
            <w:r w:rsidR="0066641E">
              <w:rPr>
                <w:sz w:val="24"/>
              </w:rPr>
              <w:t>t</w:t>
            </w:r>
            <w:r>
              <w:rPr>
                <w:sz w:val="24"/>
              </w:rPr>
              <w:t>a yalan ve kötü söze başvurmadan kendilerini rahat ve güzelce ifade edebilmeleri</w:t>
            </w:r>
          </w:p>
          <w:p w:rsidR="000939E2" w:rsidRDefault="000939E2" w:rsidP="000939E2">
            <w:pPr>
              <w:pStyle w:val="TableParagraph"/>
              <w:spacing w:line="326" w:lineRule="auto"/>
              <w:ind w:left="26" w:right="48"/>
              <w:rPr>
                <w:sz w:val="24"/>
              </w:rPr>
            </w:pPr>
            <w:r>
              <w:rPr>
                <w:sz w:val="24"/>
              </w:rPr>
              <w:t>9- Teknolojinin bizi değerlerimizden uzaklaştırdığını fark</w:t>
            </w:r>
            <w:r w:rsidR="00EC5950">
              <w:rPr>
                <w:sz w:val="24"/>
              </w:rPr>
              <w:t xml:space="preserve"> </w:t>
            </w:r>
            <w:r>
              <w:rPr>
                <w:sz w:val="24"/>
              </w:rPr>
              <w:t>etmeleri</w:t>
            </w:r>
          </w:p>
          <w:p w:rsidR="000939E2" w:rsidRDefault="000939E2" w:rsidP="000939E2">
            <w:pPr>
              <w:pStyle w:val="TableParagraph"/>
              <w:spacing w:line="326" w:lineRule="auto"/>
              <w:ind w:left="26" w:right="48"/>
              <w:rPr>
                <w:sz w:val="24"/>
              </w:rPr>
            </w:pPr>
            <w:r>
              <w:rPr>
                <w:sz w:val="24"/>
              </w:rPr>
              <w:t xml:space="preserve">10- Sosyal medya ve internetin bizde yol açtığı </w:t>
            </w:r>
            <w:r w:rsidR="00EC5950">
              <w:rPr>
                <w:sz w:val="24"/>
              </w:rPr>
              <w:t>tahribatı fark etmeleri</w:t>
            </w:r>
          </w:p>
        </w:tc>
      </w:tr>
    </w:tbl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spacing w:before="5"/>
        <w:rPr>
          <w:rFonts w:ascii="Trebuchet MS"/>
          <w:sz w:val="28"/>
        </w:rPr>
      </w:pPr>
    </w:p>
    <w:p w:rsidR="00E07CFC" w:rsidRDefault="00AF6ACF">
      <w:pPr>
        <w:pStyle w:val="GvdeMetni"/>
        <w:spacing w:before="58"/>
        <w:ind w:right="506"/>
        <w:jc w:val="right"/>
        <w:rPr>
          <w:rFonts w:ascii="Trebuchet MS"/>
        </w:rPr>
      </w:pPr>
      <w:r>
        <w:rPr>
          <w:rFonts w:ascii="Trebuchet MS"/>
          <w:w w:val="96"/>
        </w:rPr>
        <w:t>5</w:t>
      </w:r>
    </w:p>
    <w:p w:rsidR="00E07CFC" w:rsidRDefault="00E07CFC">
      <w:pPr>
        <w:jc w:val="right"/>
        <w:rPr>
          <w:rFonts w:ascii="Trebuchet MS"/>
        </w:rPr>
        <w:sectPr w:rsidR="00E07CFC">
          <w:pgSz w:w="11910" w:h="16840"/>
          <w:pgMar w:top="1500" w:right="340" w:bottom="280" w:left="240" w:header="708" w:footer="708" w:gutter="0"/>
          <w:cols w:space="708"/>
        </w:sectPr>
      </w:pPr>
    </w:p>
    <w:tbl>
      <w:tblPr>
        <w:tblStyle w:val="TableNormal"/>
        <w:tblW w:w="0" w:type="auto"/>
        <w:tblInd w:w="830" w:type="dxa"/>
        <w:tblBorders>
          <w:top w:val="thinThickMediumGap" w:sz="9" w:space="0" w:color="BE8F00"/>
          <w:left w:val="thinThickMediumGap" w:sz="9" w:space="0" w:color="BE8F00"/>
          <w:bottom w:val="thinThickMediumGap" w:sz="9" w:space="0" w:color="BE8F00"/>
          <w:right w:val="thinThickMediumGap" w:sz="9" w:space="0" w:color="BE8F00"/>
          <w:insideH w:val="thinThickMediumGap" w:sz="9" w:space="0" w:color="BE8F00"/>
          <w:insideV w:val="thinThickMediumGap" w:sz="9" w:space="0" w:color="BE8F00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2553"/>
        <w:gridCol w:w="7659"/>
      </w:tblGrid>
      <w:tr w:rsidR="00E07CFC" w:rsidTr="007C3AE6">
        <w:trPr>
          <w:trHeight w:val="1272"/>
        </w:trPr>
        <w:tc>
          <w:tcPr>
            <w:tcW w:w="2553" w:type="dxa"/>
            <w:tcBorders>
              <w:bottom w:val="thickThinMediumGap" w:sz="9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E07CFC">
            <w:pPr>
              <w:pStyle w:val="TableParagraph"/>
              <w:spacing w:before="4"/>
              <w:rPr>
                <w:rFonts w:ascii="Trebuchet MS"/>
              </w:rPr>
            </w:pPr>
          </w:p>
          <w:p w:rsidR="00E07CFC" w:rsidRDefault="00AF6ACF">
            <w:pPr>
              <w:pStyle w:val="TableParagraph"/>
              <w:spacing w:line="261" w:lineRule="auto"/>
              <w:ind w:left="630" w:hanging="100"/>
              <w:rPr>
                <w:b/>
                <w:sz w:val="24"/>
              </w:rPr>
            </w:pPr>
            <w:r>
              <w:rPr>
                <w:b/>
                <w:sz w:val="24"/>
              </w:rPr>
              <w:t>RİSKLER VE YÖNETİMİ</w:t>
            </w:r>
          </w:p>
        </w:tc>
        <w:tc>
          <w:tcPr>
            <w:tcW w:w="7659" w:type="dxa"/>
            <w:tcBorders>
              <w:bottom w:val="thickThinMediumGap" w:sz="9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Velilerin planlanan faaliyetlere yeterince 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göstermemeleri</w:t>
            </w:r>
          </w:p>
          <w:p w:rsidR="00E07CFC" w:rsidRDefault="00EC5950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Öğretmenler</w:t>
            </w:r>
            <w:r w:rsidR="00AF6ACF">
              <w:rPr>
                <w:sz w:val="24"/>
              </w:rPr>
              <w:t xml:space="preserve"> arasındaki iş birliğinin yeterince</w:t>
            </w:r>
            <w:r w:rsidR="00AF6ACF">
              <w:rPr>
                <w:spacing w:val="-4"/>
                <w:sz w:val="24"/>
              </w:rPr>
              <w:t xml:space="preserve"> </w:t>
            </w:r>
            <w:r w:rsidR="00AF6ACF">
              <w:rPr>
                <w:sz w:val="24"/>
              </w:rPr>
              <w:t>sağlanamaması</w:t>
            </w:r>
          </w:p>
          <w:p w:rsidR="00E07CFC" w:rsidRDefault="00AF6ACF" w:rsidP="0066641E">
            <w:pPr>
              <w:pStyle w:val="TableParagraph"/>
              <w:spacing w:before="20" w:line="261" w:lineRule="auto"/>
              <w:ind w:left="446"/>
              <w:rPr>
                <w:sz w:val="24"/>
              </w:rPr>
            </w:pPr>
            <w:r>
              <w:rPr>
                <w:sz w:val="24"/>
              </w:rPr>
              <w:t xml:space="preserve">Risk yönetimi: </w:t>
            </w:r>
            <w:r w:rsidR="0066641E">
              <w:rPr>
                <w:sz w:val="24"/>
              </w:rPr>
              <w:t>M</w:t>
            </w:r>
            <w:r>
              <w:rPr>
                <w:sz w:val="24"/>
              </w:rPr>
              <w:t>uhtemel riskler karşı proje ekibince müdahale edilerek çözüm önerileri sunulacaktır.</w:t>
            </w:r>
          </w:p>
        </w:tc>
      </w:tr>
    </w:tbl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spacing w:before="8" w:after="1"/>
        <w:rPr>
          <w:rFonts w:ascii="Trebuchet MS"/>
        </w:rPr>
      </w:pPr>
    </w:p>
    <w:tbl>
      <w:tblPr>
        <w:tblStyle w:val="TableNormal"/>
        <w:tblW w:w="0" w:type="auto"/>
        <w:tblInd w:w="830" w:type="dxa"/>
        <w:tblBorders>
          <w:top w:val="thinThickMediumGap" w:sz="9" w:space="0" w:color="BE8F00"/>
          <w:left w:val="thinThickMediumGap" w:sz="9" w:space="0" w:color="BE8F00"/>
          <w:bottom w:val="thinThickMediumGap" w:sz="9" w:space="0" w:color="BE8F00"/>
          <w:right w:val="thinThickMediumGap" w:sz="9" w:space="0" w:color="BE8F00"/>
          <w:insideH w:val="thinThickMediumGap" w:sz="9" w:space="0" w:color="BE8F00"/>
          <w:insideV w:val="thinThickMediumGap" w:sz="9" w:space="0" w:color="BE8F00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2553"/>
        <w:gridCol w:w="7659"/>
      </w:tblGrid>
      <w:tr w:rsidR="00E07CFC" w:rsidTr="007C3AE6">
        <w:trPr>
          <w:trHeight w:val="2068"/>
        </w:trPr>
        <w:tc>
          <w:tcPr>
            <w:tcW w:w="2553" w:type="dxa"/>
            <w:tcBorders>
              <w:bottom w:val="thickThinMediumGap" w:sz="9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E07CFC">
            <w:pPr>
              <w:pStyle w:val="TableParagraph"/>
              <w:rPr>
                <w:rFonts w:ascii="Trebuchet MS"/>
                <w:sz w:val="24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4"/>
              </w:rPr>
            </w:pPr>
          </w:p>
          <w:p w:rsidR="00E07CFC" w:rsidRDefault="00E07CFC">
            <w:pPr>
              <w:pStyle w:val="TableParagraph"/>
              <w:spacing w:before="6"/>
              <w:rPr>
                <w:rFonts w:ascii="Trebuchet MS"/>
              </w:rPr>
            </w:pPr>
          </w:p>
          <w:p w:rsidR="00E07CFC" w:rsidRDefault="00AF6ACF">
            <w:pPr>
              <w:pStyle w:val="TableParagraph"/>
              <w:ind w:left="66"/>
              <w:rPr>
                <w:b/>
              </w:rPr>
            </w:pPr>
            <w:r>
              <w:rPr>
                <w:b/>
              </w:rPr>
              <w:t>SÜRDÜRÜLEBİLİRLİK</w:t>
            </w:r>
          </w:p>
        </w:tc>
        <w:tc>
          <w:tcPr>
            <w:tcW w:w="7659" w:type="dxa"/>
            <w:tcBorders>
              <w:bottom w:val="thickThinMediumGap" w:sz="9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AF6ACF" w:rsidP="00EC5950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spacing w:line="343" w:lineRule="auto"/>
              <w:ind w:right="1133"/>
            </w:pPr>
            <w:r>
              <w:t>Proje süresi bittiği zaman her eğitim öğretim yılında</w:t>
            </w:r>
            <w:r>
              <w:rPr>
                <w:spacing w:val="-38"/>
              </w:rPr>
              <w:t xml:space="preserve"> </w:t>
            </w:r>
            <w:r w:rsidR="0066641E">
              <w:t>güncellenerek</w:t>
            </w:r>
            <w:r>
              <w:t xml:space="preserve"> devam</w:t>
            </w:r>
            <w:r>
              <w:rPr>
                <w:spacing w:val="-2"/>
              </w:rPr>
              <w:t xml:space="preserve"> </w:t>
            </w:r>
            <w:r w:rsidR="0066641E">
              <w:t>ettirilir.</w:t>
            </w:r>
          </w:p>
        </w:tc>
      </w:tr>
    </w:tbl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spacing w:before="8"/>
        <w:rPr>
          <w:rFonts w:ascii="Trebuchet MS"/>
          <w:sz w:val="21"/>
        </w:rPr>
      </w:pPr>
    </w:p>
    <w:tbl>
      <w:tblPr>
        <w:tblStyle w:val="TableNormal"/>
        <w:tblW w:w="0" w:type="auto"/>
        <w:tblInd w:w="830" w:type="dxa"/>
        <w:tblBorders>
          <w:top w:val="thinThickMediumGap" w:sz="9" w:space="0" w:color="BE8F00"/>
          <w:left w:val="thinThickMediumGap" w:sz="9" w:space="0" w:color="BE8F00"/>
          <w:bottom w:val="thinThickMediumGap" w:sz="9" w:space="0" w:color="BE8F00"/>
          <w:right w:val="thinThickMediumGap" w:sz="9" w:space="0" w:color="BE8F00"/>
          <w:insideH w:val="thinThickMediumGap" w:sz="9" w:space="0" w:color="BE8F00"/>
          <w:insideV w:val="thinThickMediumGap" w:sz="9" w:space="0" w:color="BE8F00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2553"/>
        <w:gridCol w:w="7659"/>
      </w:tblGrid>
      <w:tr w:rsidR="00E07CFC" w:rsidTr="007C3AE6">
        <w:trPr>
          <w:trHeight w:val="2241"/>
        </w:trPr>
        <w:tc>
          <w:tcPr>
            <w:tcW w:w="2553" w:type="dxa"/>
            <w:tcBorders>
              <w:bottom w:val="thickThinMediumGap" w:sz="9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E07CFC">
            <w:pPr>
              <w:pStyle w:val="TableParagraph"/>
              <w:rPr>
                <w:rFonts w:ascii="Trebuchet MS"/>
                <w:sz w:val="24"/>
              </w:rPr>
            </w:pPr>
          </w:p>
          <w:p w:rsidR="00E07CFC" w:rsidRDefault="00E07CFC">
            <w:pPr>
              <w:pStyle w:val="TableParagraph"/>
              <w:rPr>
                <w:rFonts w:ascii="Trebuchet MS"/>
                <w:sz w:val="24"/>
              </w:rPr>
            </w:pPr>
          </w:p>
          <w:p w:rsidR="00E07CFC" w:rsidRDefault="00AF6ACF">
            <w:pPr>
              <w:pStyle w:val="TableParagraph"/>
              <w:spacing w:before="209" w:line="259" w:lineRule="auto"/>
              <w:ind w:left="326" w:right="63" w:hanging="204"/>
              <w:rPr>
                <w:b/>
              </w:rPr>
            </w:pPr>
            <w:r>
              <w:rPr>
                <w:b/>
              </w:rPr>
              <w:t>PROJENİN HİKÂYESİ VE DÜŞÜNCELER</w:t>
            </w:r>
          </w:p>
        </w:tc>
        <w:tc>
          <w:tcPr>
            <w:tcW w:w="7659" w:type="dxa"/>
            <w:tcBorders>
              <w:bottom w:val="thickThinMediumGap" w:sz="9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line="297" w:lineRule="auto"/>
              <w:ind w:left="29"/>
            </w:pPr>
            <w:r>
              <w:rPr>
                <w:sz w:val="24"/>
              </w:rPr>
              <w:t>1-</w:t>
            </w:r>
            <w:r>
              <w:t>Öğretmenlerin özellikle nöbetçi oldukları günle</w:t>
            </w:r>
            <w:r w:rsidR="0066641E">
              <w:t>rin</w:t>
            </w:r>
            <w:r w:rsidR="00EC5950">
              <w:t xml:space="preserve"> teneffüslerde öğrencilerin bazen </w:t>
            </w:r>
            <w:r>
              <w:t>kavga ve bu esnada birbirlerine karşı kötü söz ve söylemlerde bulunduklarının tespit edilmesi</w:t>
            </w:r>
          </w:p>
          <w:p w:rsidR="00EC5950" w:rsidRDefault="00AF6ACF">
            <w:pPr>
              <w:pStyle w:val="TableParagraph"/>
              <w:spacing w:before="5" w:line="295" w:lineRule="auto"/>
              <w:ind w:left="29" w:right="151"/>
            </w:pPr>
            <w:r>
              <w:t>2-</w:t>
            </w:r>
            <w:r w:rsidR="00EC5950">
              <w:t>Öğrencilerin kötü</w:t>
            </w:r>
            <w:r>
              <w:t xml:space="preserve"> söz ve yalana ihtiyaç duyduğunun gözlemlenmiş olması </w:t>
            </w:r>
          </w:p>
          <w:p w:rsidR="00E07CFC" w:rsidRDefault="00AF6ACF">
            <w:pPr>
              <w:pStyle w:val="TableParagraph"/>
              <w:spacing w:before="5" w:line="295" w:lineRule="auto"/>
              <w:ind w:left="29" w:right="151"/>
            </w:pPr>
            <w:r>
              <w:t>3-Öğrencinin aile ortamında kötü söz ve yalandan etkilenmesi</w:t>
            </w:r>
          </w:p>
          <w:p w:rsidR="00E07CFC" w:rsidRDefault="00AF6ACF" w:rsidP="00EC5950">
            <w:pPr>
              <w:pStyle w:val="TableParagraph"/>
              <w:spacing w:before="6"/>
              <w:ind w:left="29"/>
            </w:pPr>
            <w:r>
              <w:t>4-TV,</w:t>
            </w:r>
            <w:r w:rsidR="00EC5950">
              <w:t xml:space="preserve"> </w:t>
            </w:r>
            <w:r>
              <w:t>sosyal medya ve akran grubu arasındaki iletişimde kötü örnek teşkil edecek</w:t>
            </w:r>
            <w:r w:rsidR="00EC5950">
              <w:t xml:space="preserve"> </w:t>
            </w:r>
            <w:r>
              <w:t>davranışlardaki artışlar bu projenin yapılma gereksinimini ortaya çıkarmıştır.</w:t>
            </w:r>
          </w:p>
        </w:tc>
      </w:tr>
    </w:tbl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spacing w:before="11"/>
        <w:rPr>
          <w:rFonts w:ascii="Trebuchet MS"/>
          <w:sz w:val="20"/>
        </w:rPr>
      </w:pPr>
    </w:p>
    <w:tbl>
      <w:tblPr>
        <w:tblStyle w:val="TableNormal"/>
        <w:tblW w:w="0" w:type="auto"/>
        <w:tblInd w:w="830" w:type="dxa"/>
        <w:tblBorders>
          <w:top w:val="thinThickMediumGap" w:sz="9" w:space="0" w:color="BE8F00"/>
          <w:left w:val="thinThickMediumGap" w:sz="9" w:space="0" w:color="BE8F00"/>
          <w:bottom w:val="thinThickMediumGap" w:sz="9" w:space="0" w:color="BE8F00"/>
          <w:right w:val="thinThickMediumGap" w:sz="9" w:space="0" w:color="BE8F00"/>
          <w:insideH w:val="thinThickMediumGap" w:sz="9" w:space="0" w:color="BE8F00"/>
          <w:insideV w:val="thinThickMediumGap" w:sz="9" w:space="0" w:color="BE8F00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1212"/>
        <w:gridCol w:w="5386"/>
        <w:gridCol w:w="3545"/>
      </w:tblGrid>
      <w:tr w:rsidR="00E07CFC" w:rsidTr="007C3AE6">
        <w:trPr>
          <w:trHeight w:val="763"/>
        </w:trPr>
        <w:tc>
          <w:tcPr>
            <w:tcW w:w="1212" w:type="dxa"/>
            <w:tcBorders>
              <w:bottom w:val="single" w:sz="34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12" w:line="266" w:lineRule="auto"/>
              <w:ind w:left="402" w:hanging="356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80"/>
                <w:sz w:val="24"/>
              </w:rPr>
              <w:t xml:space="preserve">FAALİYET </w:t>
            </w:r>
            <w:r>
              <w:rPr>
                <w:rFonts w:ascii="Georgia" w:hAnsi="Georgia"/>
                <w:b/>
                <w:w w:val="90"/>
                <w:sz w:val="24"/>
              </w:rPr>
              <w:t>NO.</w:t>
            </w:r>
          </w:p>
        </w:tc>
        <w:tc>
          <w:tcPr>
            <w:tcW w:w="5386" w:type="dxa"/>
            <w:tcBorders>
              <w:bottom w:val="single" w:sz="34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164"/>
              <w:ind w:left="1777" w:right="1734"/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95"/>
                <w:sz w:val="24"/>
              </w:rPr>
              <w:t>FAALİYET ADI</w:t>
            </w:r>
          </w:p>
        </w:tc>
        <w:tc>
          <w:tcPr>
            <w:tcW w:w="3545" w:type="dxa"/>
            <w:tcBorders>
              <w:bottom w:val="single" w:sz="34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164"/>
              <w:ind w:left="558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95"/>
                <w:sz w:val="24"/>
              </w:rPr>
              <w:t>FAALİYET MAALİYETİ</w:t>
            </w:r>
          </w:p>
        </w:tc>
      </w:tr>
      <w:tr w:rsidR="00E07CFC" w:rsidTr="007C3AE6">
        <w:trPr>
          <w:trHeight w:val="747"/>
        </w:trPr>
        <w:tc>
          <w:tcPr>
            <w:tcW w:w="1212" w:type="dxa"/>
            <w:tcBorders>
              <w:top w:val="single" w:sz="34" w:space="0" w:color="BE8F00"/>
              <w:bottom w:val="single" w:sz="34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152"/>
              <w:ind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sz="34" w:space="0" w:color="BE8F00"/>
              <w:bottom w:val="single" w:sz="34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line="256" w:lineRule="auto"/>
              <w:ind w:left="26"/>
              <w:rPr>
                <w:sz w:val="24"/>
              </w:rPr>
            </w:pPr>
            <w:r>
              <w:rPr>
                <w:sz w:val="24"/>
              </w:rPr>
              <w:t>Okullarda ilgili bölümlere nezaket kurallarıyla ilgili sözlerin asılması</w:t>
            </w:r>
          </w:p>
        </w:tc>
        <w:tc>
          <w:tcPr>
            <w:tcW w:w="3545" w:type="dxa"/>
            <w:tcBorders>
              <w:top w:val="single" w:sz="34" w:space="0" w:color="BE8F00"/>
              <w:bottom w:val="single" w:sz="34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Maliyet Yok</w:t>
            </w:r>
          </w:p>
        </w:tc>
      </w:tr>
      <w:tr w:rsidR="00E07CFC" w:rsidTr="007C3AE6">
        <w:trPr>
          <w:trHeight w:val="631"/>
        </w:trPr>
        <w:tc>
          <w:tcPr>
            <w:tcW w:w="1212" w:type="dxa"/>
            <w:tcBorders>
              <w:top w:val="single" w:sz="34" w:space="0" w:color="BE8F00"/>
              <w:bottom w:val="thickThinMediumGap" w:sz="9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87"/>
              <w:ind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34" w:space="0" w:color="BE8F00"/>
              <w:bottom w:val="thickThinMediumGap" w:sz="9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83"/>
              <w:ind w:left="26"/>
              <w:rPr>
                <w:sz w:val="24"/>
              </w:rPr>
            </w:pPr>
            <w:r>
              <w:rPr>
                <w:sz w:val="24"/>
              </w:rPr>
              <w:t>Drama çalışmalarının yapılması</w:t>
            </w:r>
          </w:p>
        </w:tc>
        <w:tc>
          <w:tcPr>
            <w:tcW w:w="3545" w:type="dxa"/>
            <w:tcBorders>
              <w:top w:val="single" w:sz="34" w:space="0" w:color="BE8F00"/>
              <w:bottom w:val="thickThinMediumGap" w:sz="9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66641E">
            <w:pPr>
              <w:pStyle w:val="TableParagraph"/>
              <w:spacing w:line="272" w:lineRule="exact"/>
              <w:ind w:left="26"/>
              <w:rPr>
                <w:sz w:val="24"/>
              </w:rPr>
            </w:pPr>
            <w:r>
              <w:rPr>
                <w:sz w:val="24"/>
              </w:rPr>
              <w:t>25</w:t>
            </w:r>
            <w:r w:rsidR="00EC5950">
              <w:rPr>
                <w:sz w:val="24"/>
              </w:rPr>
              <w:t>0</w:t>
            </w:r>
            <w:r w:rsidR="00AF6ACF">
              <w:rPr>
                <w:sz w:val="24"/>
              </w:rPr>
              <w:t xml:space="preserve"> TL</w:t>
            </w:r>
          </w:p>
        </w:tc>
      </w:tr>
      <w:tr w:rsidR="00E07CFC" w:rsidTr="007C3AE6">
        <w:trPr>
          <w:trHeight w:val="631"/>
        </w:trPr>
        <w:tc>
          <w:tcPr>
            <w:tcW w:w="1212" w:type="dxa"/>
            <w:tcBorders>
              <w:bottom w:val="single" w:sz="34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100"/>
              <w:ind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86" w:type="dxa"/>
            <w:tcBorders>
              <w:bottom w:val="single" w:sz="34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6"/>
              <w:ind w:left="26"/>
              <w:rPr>
                <w:sz w:val="24"/>
              </w:rPr>
            </w:pPr>
            <w:r>
              <w:rPr>
                <w:sz w:val="24"/>
              </w:rPr>
              <w:t>Tiyatro gösterisi</w:t>
            </w:r>
          </w:p>
        </w:tc>
        <w:tc>
          <w:tcPr>
            <w:tcW w:w="3545" w:type="dxa"/>
            <w:tcBorders>
              <w:bottom w:val="single" w:sz="34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66641E" w:rsidP="0066641E">
            <w:pPr>
              <w:pStyle w:val="TableParagraph"/>
              <w:spacing w:before="8"/>
              <w:ind w:left="26"/>
              <w:rPr>
                <w:sz w:val="24"/>
              </w:rPr>
            </w:pPr>
            <w:r>
              <w:rPr>
                <w:sz w:val="24"/>
              </w:rPr>
              <w:t>250</w:t>
            </w:r>
            <w:r w:rsidR="00AF6ACF">
              <w:rPr>
                <w:sz w:val="24"/>
              </w:rPr>
              <w:t xml:space="preserve"> TL</w:t>
            </w:r>
          </w:p>
        </w:tc>
      </w:tr>
      <w:tr w:rsidR="00E07CFC" w:rsidTr="007C3AE6">
        <w:trPr>
          <w:trHeight w:val="747"/>
        </w:trPr>
        <w:tc>
          <w:tcPr>
            <w:tcW w:w="1212" w:type="dxa"/>
            <w:tcBorders>
              <w:top w:val="single" w:sz="34" w:space="0" w:color="BE8F00"/>
              <w:bottom w:val="single" w:sz="34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152"/>
              <w:ind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6" w:type="dxa"/>
            <w:tcBorders>
              <w:top w:val="single" w:sz="34" w:space="0" w:color="BE8F00"/>
              <w:bottom w:val="single" w:sz="34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line="256" w:lineRule="auto"/>
              <w:ind w:left="242" w:right="1661" w:hanging="217"/>
              <w:rPr>
                <w:sz w:val="24"/>
              </w:rPr>
            </w:pPr>
            <w:r>
              <w:rPr>
                <w:sz w:val="24"/>
              </w:rPr>
              <w:t>Slogan ve afiş yarışmaları düzenlenip ödüllendirmelerin yapılması</w:t>
            </w:r>
          </w:p>
        </w:tc>
        <w:tc>
          <w:tcPr>
            <w:tcW w:w="3545" w:type="dxa"/>
            <w:tcBorders>
              <w:top w:val="single" w:sz="34" w:space="0" w:color="BE8F00"/>
              <w:bottom w:val="single" w:sz="34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66641E" w:rsidP="0066641E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250</w:t>
            </w:r>
            <w:r w:rsidR="00AF6ACF">
              <w:rPr>
                <w:sz w:val="24"/>
              </w:rPr>
              <w:t xml:space="preserve"> TL</w:t>
            </w:r>
          </w:p>
        </w:tc>
      </w:tr>
      <w:tr w:rsidR="00E07CFC" w:rsidTr="007C3AE6">
        <w:trPr>
          <w:trHeight w:val="631"/>
        </w:trPr>
        <w:tc>
          <w:tcPr>
            <w:tcW w:w="6598" w:type="dxa"/>
            <w:gridSpan w:val="2"/>
            <w:tcBorders>
              <w:top w:val="single" w:sz="34" w:space="0" w:color="BE8F00"/>
              <w:bottom w:val="single" w:sz="34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1"/>
              <w:ind w:left="2070"/>
              <w:rPr>
                <w:b/>
                <w:sz w:val="24"/>
              </w:rPr>
            </w:pPr>
            <w:r>
              <w:rPr>
                <w:b/>
                <w:sz w:val="24"/>
              </w:rPr>
              <w:t>TOPLAM MAALİYET</w:t>
            </w:r>
          </w:p>
        </w:tc>
        <w:tc>
          <w:tcPr>
            <w:tcW w:w="3545" w:type="dxa"/>
            <w:tcBorders>
              <w:top w:val="single" w:sz="34" w:space="0" w:color="BE8F00"/>
              <w:bottom w:val="single" w:sz="34" w:space="0" w:color="BE8F00"/>
              <w:right w:val="thickThinMediumGap" w:sz="9" w:space="0" w:color="BE8F00"/>
            </w:tcBorders>
            <w:shd w:val="clear" w:color="auto" w:fill="FBD4B4" w:themeFill="accent6" w:themeFillTint="66"/>
          </w:tcPr>
          <w:p w:rsidR="00E07CFC" w:rsidRDefault="0066641E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750</w:t>
            </w:r>
            <w:r w:rsidR="00AF6ACF">
              <w:rPr>
                <w:sz w:val="24"/>
              </w:rPr>
              <w:t>TL</w:t>
            </w:r>
          </w:p>
        </w:tc>
      </w:tr>
    </w:tbl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spacing w:before="9"/>
        <w:rPr>
          <w:rFonts w:ascii="Trebuchet MS"/>
          <w:sz w:val="20"/>
        </w:rPr>
      </w:pPr>
    </w:p>
    <w:p w:rsidR="00E07CFC" w:rsidRDefault="00AF6ACF">
      <w:pPr>
        <w:pStyle w:val="GvdeMetni"/>
        <w:spacing w:before="59"/>
        <w:ind w:right="506"/>
        <w:jc w:val="right"/>
        <w:rPr>
          <w:rFonts w:ascii="Trebuchet MS"/>
        </w:rPr>
      </w:pPr>
      <w:r>
        <w:rPr>
          <w:rFonts w:ascii="Trebuchet MS"/>
          <w:w w:val="96"/>
        </w:rPr>
        <w:t>6</w:t>
      </w:r>
    </w:p>
    <w:p w:rsidR="00E07CFC" w:rsidRDefault="00E07CFC">
      <w:pPr>
        <w:jc w:val="right"/>
        <w:rPr>
          <w:rFonts w:ascii="Trebuchet MS"/>
        </w:rPr>
        <w:sectPr w:rsidR="00E07CFC">
          <w:pgSz w:w="11910" w:h="16840"/>
          <w:pgMar w:top="1120" w:right="340" w:bottom="280" w:left="240" w:header="708" w:footer="708" w:gutter="0"/>
          <w:cols w:space="708"/>
        </w:sectPr>
      </w:pPr>
    </w:p>
    <w:p w:rsidR="00E07CFC" w:rsidRDefault="00E07CFC">
      <w:pPr>
        <w:pStyle w:val="GvdeMetni"/>
        <w:spacing w:before="11"/>
        <w:rPr>
          <w:rFonts w:ascii="Trebuchet MS"/>
          <w:sz w:val="7"/>
        </w:rPr>
      </w:pPr>
    </w:p>
    <w:tbl>
      <w:tblPr>
        <w:tblStyle w:val="TableNormal"/>
        <w:tblW w:w="0" w:type="auto"/>
        <w:tblInd w:w="758" w:type="dxa"/>
        <w:tblBorders>
          <w:top w:val="thickThinMediumGap" w:sz="9" w:space="0" w:color="BE8F00"/>
          <w:left w:val="thickThinMediumGap" w:sz="9" w:space="0" w:color="BE8F00"/>
          <w:bottom w:val="thickThinMediumGap" w:sz="9" w:space="0" w:color="BE8F00"/>
          <w:right w:val="thickThinMediumGap" w:sz="9" w:space="0" w:color="BE8F00"/>
          <w:insideH w:val="thickThinMediumGap" w:sz="9" w:space="0" w:color="BE8F00"/>
          <w:insideV w:val="thickThinMediumGap" w:sz="9" w:space="0" w:color="BE8F00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740"/>
        <w:gridCol w:w="3481"/>
        <w:gridCol w:w="2409"/>
        <w:gridCol w:w="3793"/>
      </w:tblGrid>
      <w:tr w:rsidR="00E07CFC" w:rsidTr="007C3AE6">
        <w:trPr>
          <w:trHeight w:val="696"/>
        </w:trPr>
        <w:tc>
          <w:tcPr>
            <w:tcW w:w="10423" w:type="dxa"/>
            <w:gridSpan w:val="4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200"/>
              <w:ind w:left="3605" w:right="3563"/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90"/>
                <w:sz w:val="24"/>
              </w:rPr>
              <w:t>PROJE YÜRÜTME KURULU</w:t>
            </w:r>
          </w:p>
        </w:tc>
      </w:tr>
      <w:tr w:rsidR="00E07CFC" w:rsidTr="007C3AE6">
        <w:trPr>
          <w:trHeight w:val="468"/>
        </w:trPr>
        <w:tc>
          <w:tcPr>
            <w:tcW w:w="740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" w:line="228" w:lineRule="exact"/>
              <w:ind w:left="166" w:right="45" w:hanging="68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80"/>
                <w:sz w:val="24"/>
              </w:rPr>
              <w:t xml:space="preserve">SIRA </w:t>
            </w:r>
            <w:r>
              <w:rPr>
                <w:rFonts w:ascii="Georgia"/>
                <w:b/>
                <w:w w:val="90"/>
                <w:sz w:val="24"/>
              </w:rPr>
              <w:t>NO.</w:t>
            </w:r>
          </w:p>
        </w:tc>
        <w:tc>
          <w:tcPr>
            <w:tcW w:w="3481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84"/>
              <w:ind w:left="321" w:right="280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5"/>
                <w:sz w:val="24"/>
              </w:rPr>
              <w:t>AD SOYAD</w:t>
            </w:r>
          </w:p>
        </w:tc>
        <w:tc>
          <w:tcPr>
            <w:tcW w:w="2409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84"/>
              <w:ind w:right="713"/>
              <w:jc w:val="right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80"/>
                <w:sz w:val="24"/>
              </w:rPr>
              <w:t>GÖREVİ</w:t>
            </w:r>
          </w:p>
        </w:tc>
        <w:tc>
          <w:tcPr>
            <w:tcW w:w="3793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84"/>
              <w:ind w:left="848" w:right="802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0"/>
                <w:sz w:val="24"/>
              </w:rPr>
              <w:t>OKULU</w:t>
            </w:r>
          </w:p>
        </w:tc>
      </w:tr>
      <w:tr w:rsidR="00E07CFC" w:rsidTr="007C3AE6">
        <w:trPr>
          <w:trHeight w:val="236"/>
        </w:trPr>
        <w:tc>
          <w:tcPr>
            <w:tcW w:w="740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line="216" w:lineRule="exact"/>
              <w:ind w:left="42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120"/>
                <w:sz w:val="24"/>
              </w:rPr>
              <w:t>1</w:t>
            </w:r>
          </w:p>
        </w:tc>
        <w:tc>
          <w:tcPr>
            <w:tcW w:w="3481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EC5950">
            <w:pPr>
              <w:pStyle w:val="TableParagraph"/>
              <w:spacing w:line="216" w:lineRule="exact"/>
              <w:ind w:left="316" w:right="280"/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95"/>
                <w:sz w:val="24"/>
              </w:rPr>
              <w:t>Gönül ÖZTÜRK</w:t>
            </w:r>
          </w:p>
        </w:tc>
        <w:tc>
          <w:tcPr>
            <w:tcW w:w="2409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604C05">
            <w:pPr>
              <w:pStyle w:val="TableParagraph"/>
              <w:spacing w:line="216" w:lineRule="exact"/>
              <w:ind w:right="599"/>
              <w:jc w:val="right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90"/>
                <w:sz w:val="24"/>
              </w:rPr>
              <w:t>Ekip Başkanı</w:t>
            </w:r>
          </w:p>
        </w:tc>
        <w:tc>
          <w:tcPr>
            <w:tcW w:w="3793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EC5950">
            <w:pPr>
              <w:pStyle w:val="TableParagraph"/>
              <w:spacing w:line="216" w:lineRule="exact"/>
              <w:ind w:left="848" w:right="802"/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Ülkü Ortaokulu</w:t>
            </w:r>
          </w:p>
        </w:tc>
      </w:tr>
      <w:tr w:rsidR="00E07CFC" w:rsidTr="007C3AE6">
        <w:trPr>
          <w:trHeight w:val="237"/>
        </w:trPr>
        <w:tc>
          <w:tcPr>
            <w:tcW w:w="740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line="217" w:lineRule="exact"/>
              <w:ind w:left="42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4"/>
                <w:sz w:val="24"/>
              </w:rPr>
              <w:t>2</w:t>
            </w:r>
          </w:p>
        </w:tc>
        <w:tc>
          <w:tcPr>
            <w:tcW w:w="3481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EC5950">
            <w:pPr>
              <w:pStyle w:val="TableParagraph"/>
              <w:spacing w:line="217" w:lineRule="exact"/>
              <w:ind w:left="317" w:right="280"/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95"/>
                <w:sz w:val="24"/>
              </w:rPr>
              <w:t>Emine ÇETİN</w:t>
            </w:r>
          </w:p>
        </w:tc>
        <w:tc>
          <w:tcPr>
            <w:tcW w:w="2409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line="217" w:lineRule="exact"/>
              <w:ind w:right="658"/>
              <w:jc w:val="right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90"/>
                <w:sz w:val="24"/>
              </w:rPr>
              <w:t>Ekip Üye</w:t>
            </w:r>
          </w:p>
        </w:tc>
        <w:tc>
          <w:tcPr>
            <w:tcW w:w="3793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EC5950">
            <w:pPr>
              <w:pStyle w:val="TableParagraph"/>
              <w:spacing w:line="217" w:lineRule="exact"/>
              <w:ind w:left="848" w:right="802"/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Ülkü Ortaokulu</w:t>
            </w:r>
          </w:p>
        </w:tc>
      </w:tr>
      <w:tr w:rsidR="00E07CFC" w:rsidTr="007C3AE6">
        <w:trPr>
          <w:trHeight w:val="236"/>
        </w:trPr>
        <w:tc>
          <w:tcPr>
            <w:tcW w:w="740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line="216" w:lineRule="exact"/>
              <w:ind w:left="42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4"/>
                <w:sz w:val="24"/>
              </w:rPr>
              <w:t>3</w:t>
            </w:r>
          </w:p>
        </w:tc>
        <w:tc>
          <w:tcPr>
            <w:tcW w:w="3481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EC5950">
            <w:pPr>
              <w:pStyle w:val="TableParagraph"/>
              <w:spacing w:line="216" w:lineRule="exact"/>
              <w:ind w:left="323" w:right="280"/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95"/>
                <w:sz w:val="24"/>
              </w:rPr>
              <w:t>Eşe GÜRDAL</w:t>
            </w:r>
          </w:p>
        </w:tc>
        <w:tc>
          <w:tcPr>
            <w:tcW w:w="2409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line="216" w:lineRule="exact"/>
              <w:ind w:right="658"/>
              <w:jc w:val="right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90"/>
                <w:sz w:val="24"/>
              </w:rPr>
              <w:t>Ekip Üye</w:t>
            </w:r>
          </w:p>
        </w:tc>
        <w:tc>
          <w:tcPr>
            <w:tcW w:w="3793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EC5950">
            <w:pPr>
              <w:pStyle w:val="TableParagraph"/>
              <w:spacing w:line="216" w:lineRule="exact"/>
              <w:ind w:left="848" w:right="802"/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Ülkü Ortaokulu</w:t>
            </w:r>
          </w:p>
        </w:tc>
      </w:tr>
      <w:tr w:rsidR="00E07CFC" w:rsidTr="007C3AE6">
        <w:trPr>
          <w:trHeight w:val="240"/>
        </w:trPr>
        <w:tc>
          <w:tcPr>
            <w:tcW w:w="740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line="221" w:lineRule="exact"/>
              <w:ind w:left="42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1"/>
                <w:sz w:val="24"/>
              </w:rPr>
              <w:t>4</w:t>
            </w:r>
          </w:p>
        </w:tc>
        <w:tc>
          <w:tcPr>
            <w:tcW w:w="3481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EC5950">
            <w:pPr>
              <w:pStyle w:val="TableParagraph"/>
              <w:spacing w:line="221" w:lineRule="exact"/>
              <w:ind w:left="323" w:right="280"/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90"/>
                <w:sz w:val="24"/>
              </w:rPr>
              <w:t>Canan BAŞER</w:t>
            </w:r>
          </w:p>
        </w:tc>
        <w:tc>
          <w:tcPr>
            <w:tcW w:w="2409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line="221" w:lineRule="exact"/>
              <w:ind w:right="658"/>
              <w:jc w:val="right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90"/>
                <w:sz w:val="24"/>
              </w:rPr>
              <w:t>Ekip Üye</w:t>
            </w:r>
          </w:p>
        </w:tc>
        <w:tc>
          <w:tcPr>
            <w:tcW w:w="3793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EC5950">
            <w:pPr>
              <w:pStyle w:val="TableParagraph"/>
              <w:spacing w:line="221" w:lineRule="exact"/>
              <w:ind w:left="848" w:right="802"/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Ülkü Ortaokulu</w:t>
            </w:r>
          </w:p>
        </w:tc>
      </w:tr>
      <w:tr w:rsidR="00E07CFC" w:rsidTr="007C3AE6">
        <w:trPr>
          <w:trHeight w:val="244"/>
        </w:trPr>
        <w:tc>
          <w:tcPr>
            <w:tcW w:w="740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EC5950" w:rsidP="00EC5950">
            <w:pPr>
              <w:pStyle w:val="TableParagraph"/>
              <w:jc w:val="center"/>
              <w:rPr>
                <w:sz w:val="16"/>
              </w:rPr>
            </w:pPr>
            <w:r>
              <w:rPr>
                <w:rFonts w:ascii="Georgia"/>
                <w:b/>
                <w:w w:val="91"/>
                <w:sz w:val="24"/>
              </w:rPr>
              <w:t>5</w:t>
            </w:r>
          </w:p>
        </w:tc>
        <w:tc>
          <w:tcPr>
            <w:tcW w:w="3481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Pr="00EC5950" w:rsidRDefault="00EC5950" w:rsidP="00EC5950">
            <w:pPr>
              <w:pStyle w:val="TableParagraph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w w:val="90"/>
                <w:sz w:val="24"/>
              </w:rPr>
              <w:t>Hülya GÜLBAHAR</w:t>
            </w:r>
          </w:p>
        </w:tc>
        <w:tc>
          <w:tcPr>
            <w:tcW w:w="2409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EC5950" w:rsidP="00EC5950">
            <w:pPr>
              <w:pStyle w:val="TableParagraph"/>
              <w:jc w:val="center"/>
              <w:rPr>
                <w:sz w:val="16"/>
              </w:rPr>
            </w:pPr>
            <w:r>
              <w:rPr>
                <w:rFonts w:ascii="Georgia" w:hAnsi="Georgia"/>
                <w:b/>
                <w:w w:val="90"/>
                <w:sz w:val="24"/>
              </w:rPr>
              <w:t>Ekip Üye</w:t>
            </w:r>
          </w:p>
        </w:tc>
        <w:tc>
          <w:tcPr>
            <w:tcW w:w="3793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EC5950" w:rsidP="00EC5950">
            <w:pPr>
              <w:pStyle w:val="TableParagraph"/>
              <w:jc w:val="center"/>
              <w:rPr>
                <w:sz w:val="16"/>
              </w:rPr>
            </w:pPr>
            <w:r>
              <w:rPr>
                <w:rFonts w:ascii="Georgia" w:hAnsi="Georgia"/>
                <w:b/>
                <w:sz w:val="24"/>
              </w:rPr>
              <w:t>Ülkü Ortaokulu</w:t>
            </w:r>
          </w:p>
        </w:tc>
      </w:tr>
    </w:tbl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spacing w:before="10"/>
        <w:rPr>
          <w:rFonts w:ascii="Trebuchet MS"/>
          <w:sz w:val="27"/>
        </w:rPr>
      </w:pPr>
    </w:p>
    <w:tbl>
      <w:tblPr>
        <w:tblStyle w:val="TableNormal"/>
        <w:tblW w:w="0" w:type="auto"/>
        <w:tblInd w:w="758" w:type="dxa"/>
        <w:tblBorders>
          <w:top w:val="thickThinMediumGap" w:sz="9" w:space="0" w:color="BE8F00"/>
          <w:left w:val="thickThinMediumGap" w:sz="9" w:space="0" w:color="BE8F00"/>
          <w:bottom w:val="thickThinMediumGap" w:sz="9" w:space="0" w:color="BE8F00"/>
          <w:right w:val="thickThinMediumGap" w:sz="9" w:space="0" w:color="BE8F00"/>
          <w:insideH w:val="thickThinMediumGap" w:sz="9" w:space="0" w:color="BE8F00"/>
          <w:insideV w:val="thickThinMediumGap" w:sz="9" w:space="0" w:color="BE8F00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1473"/>
        <w:gridCol w:w="1549"/>
        <w:gridCol w:w="3878"/>
        <w:gridCol w:w="3314"/>
      </w:tblGrid>
      <w:tr w:rsidR="00E07CFC" w:rsidTr="007C3AE6">
        <w:trPr>
          <w:trHeight w:val="284"/>
        </w:trPr>
        <w:tc>
          <w:tcPr>
            <w:tcW w:w="10214" w:type="dxa"/>
            <w:gridSpan w:val="4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4" w:line="260" w:lineRule="exact"/>
              <w:ind w:left="3840" w:right="3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İLETİŞİM BİLGİLERİ</w:t>
            </w:r>
          </w:p>
        </w:tc>
      </w:tr>
      <w:tr w:rsidR="00E07CFC" w:rsidTr="007C3AE6">
        <w:trPr>
          <w:trHeight w:val="836"/>
        </w:trPr>
        <w:tc>
          <w:tcPr>
            <w:tcW w:w="3022" w:type="dxa"/>
            <w:gridSpan w:val="2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E07CFC">
            <w:pPr>
              <w:pStyle w:val="TableParagraph"/>
              <w:spacing w:before="1"/>
              <w:rPr>
                <w:rFonts w:ascii="Trebuchet MS"/>
                <w:sz w:val="24"/>
              </w:rPr>
            </w:pPr>
          </w:p>
          <w:p w:rsidR="00E07CFC" w:rsidRDefault="00AF6ACF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Yasal Adı:</w:t>
            </w:r>
          </w:p>
        </w:tc>
        <w:tc>
          <w:tcPr>
            <w:tcW w:w="7192" w:type="dxa"/>
            <w:gridSpan w:val="2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4"/>
              <w:ind w:left="1963" w:right="1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E07CFC" w:rsidRDefault="00EC5950">
            <w:pPr>
              <w:pStyle w:val="TableParagraph"/>
              <w:ind w:left="1963" w:right="1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ISPARTA VALİLİĞİ</w:t>
            </w:r>
          </w:p>
          <w:p w:rsidR="00E07CFC" w:rsidRDefault="00EC5950">
            <w:pPr>
              <w:pStyle w:val="TableParagraph"/>
              <w:spacing w:line="260" w:lineRule="exact"/>
              <w:ind w:left="1962" w:right="1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Ülkü Ortaokulu</w:t>
            </w:r>
            <w:r w:rsidR="00AF6ACF">
              <w:rPr>
                <w:b/>
                <w:sz w:val="24"/>
              </w:rPr>
              <w:t xml:space="preserve"> Müdürlüğü</w:t>
            </w:r>
          </w:p>
        </w:tc>
      </w:tr>
      <w:tr w:rsidR="00E07CFC" w:rsidTr="007C3AE6">
        <w:trPr>
          <w:trHeight w:val="284"/>
        </w:trPr>
        <w:tc>
          <w:tcPr>
            <w:tcW w:w="3022" w:type="dxa"/>
            <w:gridSpan w:val="2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4" w:line="260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Posta Adresi:</w:t>
            </w:r>
          </w:p>
        </w:tc>
        <w:tc>
          <w:tcPr>
            <w:tcW w:w="7192" w:type="dxa"/>
            <w:gridSpan w:val="2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Pr="00EC5950" w:rsidRDefault="00EC5950" w:rsidP="00EC5950">
            <w:pPr>
              <w:rPr>
                <w:b/>
                <w:sz w:val="24"/>
              </w:rPr>
            </w:pPr>
            <w:proofErr w:type="spellStart"/>
            <w:r w:rsidRPr="00EC5950">
              <w:rPr>
                <w:b/>
              </w:rPr>
              <w:t>Kepeci</w:t>
            </w:r>
            <w:proofErr w:type="spellEnd"/>
            <w:r w:rsidRPr="00EC5950">
              <w:rPr>
                <w:b/>
              </w:rPr>
              <w:t xml:space="preserve"> Mahallesi 1218 </w:t>
            </w:r>
            <w:r w:rsidR="00604C05" w:rsidRPr="00EC5950">
              <w:rPr>
                <w:b/>
              </w:rPr>
              <w:t>Ülkü Sokak</w:t>
            </w:r>
            <w:r w:rsidRPr="00EC5950">
              <w:rPr>
                <w:b/>
              </w:rPr>
              <w:t xml:space="preserve"> No</w:t>
            </w:r>
            <w:r w:rsidR="00604C05">
              <w:rPr>
                <w:b/>
              </w:rPr>
              <w:t xml:space="preserve">: </w:t>
            </w:r>
            <w:r w:rsidRPr="00EC5950">
              <w:rPr>
                <w:b/>
              </w:rPr>
              <w:t xml:space="preserve">36 Merkez </w:t>
            </w:r>
            <w:r w:rsidR="00604C05">
              <w:rPr>
                <w:b/>
              </w:rPr>
              <w:t xml:space="preserve">/ </w:t>
            </w:r>
            <w:r w:rsidRPr="00EC5950">
              <w:rPr>
                <w:b/>
              </w:rPr>
              <w:t>ISPARTA</w:t>
            </w:r>
          </w:p>
        </w:tc>
      </w:tr>
      <w:tr w:rsidR="00E07CFC" w:rsidTr="007C3AE6">
        <w:trPr>
          <w:trHeight w:val="280"/>
        </w:trPr>
        <w:tc>
          <w:tcPr>
            <w:tcW w:w="3022" w:type="dxa"/>
            <w:gridSpan w:val="2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line="260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Telefon numarası:</w:t>
            </w:r>
          </w:p>
        </w:tc>
        <w:tc>
          <w:tcPr>
            <w:tcW w:w="7192" w:type="dxa"/>
            <w:gridSpan w:val="2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EC5950" w:rsidP="00EC5950">
            <w:pPr>
              <w:pStyle w:val="TableParagraph"/>
              <w:spacing w:line="260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246 </w:t>
            </w:r>
            <w:r w:rsidR="00986F37">
              <w:rPr>
                <w:b/>
                <w:sz w:val="24"/>
              </w:rPr>
              <w:t>2012084</w:t>
            </w:r>
          </w:p>
        </w:tc>
      </w:tr>
      <w:tr w:rsidR="00E07CFC" w:rsidTr="007C3AE6">
        <w:trPr>
          <w:trHeight w:val="284"/>
        </w:trPr>
        <w:tc>
          <w:tcPr>
            <w:tcW w:w="3022" w:type="dxa"/>
            <w:gridSpan w:val="2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4" w:line="260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Faks numarası:</w:t>
            </w:r>
          </w:p>
        </w:tc>
        <w:tc>
          <w:tcPr>
            <w:tcW w:w="7192" w:type="dxa"/>
            <w:gridSpan w:val="2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4" w:line="260" w:lineRule="exact"/>
              <w:ind w:left="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07CFC" w:rsidTr="007C3AE6">
        <w:trPr>
          <w:trHeight w:val="284"/>
        </w:trPr>
        <w:tc>
          <w:tcPr>
            <w:tcW w:w="3022" w:type="dxa"/>
            <w:gridSpan w:val="2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4" w:line="260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Kurumun e-posta adresi:</w:t>
            </w:r>
          </w:p>
        </w:tc>
        <w:tc>
          <w:tcPr>
            <w:tcW w:w="7192" w:type="dxa"/>
            <w:gridSpan w:val="2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Pr="00604C05" w:rsidRDefault="00D56175">
            <w:pPr>
              <w:pStyle w:val="TableParagraph"/>
              <w:spacing w:before="4" w:line="260" w:lineRule="exact"/>
              <w:ind w:left="97"/>
              <w:rPr>
                <w:b/>
                <w:color w:val="000000" w:themeColor="text1"/>
                <w:sz w:val="24"/>
              </w:rPr>
            </w:pPr>
            <w:hyperlink r:id="rId7" w:history="1">
              <w:r w:rsidR="00EC5950" w:rsidRPr="00604C05">
                <w:rPr>
                  <w:rStyle w:val="Kpr"/>
                  <w:b/>
                  <w:color w:val="000000" w:themeColor="text1"/>
                  <w:sz w:val="24"/>
                  <w:u w:val="none"/>
                </w:rPr>
                <w:t>703895@meb.k12.tr</w:t>
              </w:r>
            </w:hyperlink>
          </w:p>
        </w:tc>
      </w:tr>
      <w:tr w:rsidR="00E07CFC" w:rsidTr="007C3AE6">
        <w:trPr>
          <w:trHeight w:val="284"/>
        </w:trPr>
        <w:tc>
          <w:tcPr>
            <w:tcW w:w="3022" w:type="dxa"/>
            <w:gridSpan w:val="2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4" w:line="260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Kurumun internet adresi:</w:t>
            </w:r>
          </w:p>
        </w:tc>
        <w:tc>
          <w:tcPr>
            <w:tcW w:w="7192" w:type="dxa"/>
            <w:gridSpan w:val="2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Pr="00604C05" w:rsidRDefault="00986F37" w:rsidP="00EC5950">
            <w:pPr>
              <w:pStyle w:val="TableParagraph"/>
              <w:spacing w:before="4" w:line="260" w:lineRule="exact"/>
              <w:ind w:left="97"/>
              <w:rPr>
                <w:b/>
                <w:color w:val="000000" w:themeColor="text1"/>
                <w:sz w:val="24"/>
              </w:rPr>
            </w:pPr>
            <w:r w:rsidRPr="00986F37">
              <w:rPr>
                <w:b/>
                <w:color w:val="000000" w:themeColor="text1"/>
                <w:sz w:val="24"/>
                <w:szCs w:val="24"/>
              </w:rPr>
              <w:t>http://ispartaulku32.meb.k12.tr/</w:t>
            </w:r>
          </w:p>
        </w:tc>
      </w:tr>
      <w:tr w:rsidR="00E07CFC" w:rsidTr="007C3AE6">
        <w:trPr>
          <w:trHeight w:val="280"/>
        </w:trPr>
        <w:tc>
          <w:tcPr>
            <w:tcW w:w="1473" w:type="dxa"/>
            <w:vMerge w:val="restart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E07CFC">
            <w:pPr>
              <w:pStyle w:val="TableParagraph"/>
              <w:spacing w:before="9"/>
              <w:rPr>
                <w:rFonts w:ascii="Trebuchet MS"/>
                <w:sz w:val="23"/>
              </w:rPr>
            </w:pPr>
          </w:p>
          <w:p w:rsidR="00E07CFC" w:rsidRDefault="00AF6ACF">
            <w:pPr>
              <w:pStyle w:val="TableParagraph"/>
              <w:spacing w:line="270" w:lineRule="atLeas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Proje Sorumluları İrtibat</w:t>
            </w:r>
          </w:p>
        </w:tc>
        <w:tc>
          <w:tcPr>
            <w:tcW w:w="1549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line="260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3878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604C05">
            <w:pPr>
              <w:pStyle w:val="TableParagraph"/>
              <w:spacing w:line="260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Gönül ÖZTÜRK</w:t>
            </w:r>
          </w:p>
        </w:tc>
        <w:tc>
          <w:tcPr>
            <w:tcW w:w="3314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E07CFC">
            <w:pPr>
              <w:pStyle w:val="TableParagraph"/>
              <w:rPr>
                <w:sz w:val="20"/>
              </w:rPr>
            </w:pPr>
          </w:p>
        </w:tc>
      </w:tr>
      <w:tr w:rsidR="00E07CFC" w:rsidTr="007C3AE6">
        <w:trPr>
          <w:trHeight w:val="284"/>
        </w:trPr>
        <w:tc>
          <w:tcPr>
            <w:tcW w:w="1473" w:type="dxa"/>
            <w:vMerge/>
            <w:tcBorders>
              <w:top w:val="nil"/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E07CFC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4" w:line="260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GSM</w:t>
            </w:r>
          </w:p>
        </w:tc>
        <w:tc>
          <w:tcPr>
            <w:tcW w:w="3878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E07CFC">
            <w:pPr>
              <w:pStyle w:val="TableParagraph"/>
              <w:spacing w:before="4" w:line="260" w:lineRule="exact"/>
              <w:ind w:left="97"/>
              <w:rPr>
                <w:b/>
                <w:sz w:val="24"/>
              </w:rPr>
            </w:pPr>
          </w:p>
        </w:tc>
        <w:tc>
          <w:tcPr>
            <w:tcW w:w="3314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E07CFC">
            <w:pPr>
              <w:pStyle w:val="TableParagraph"/>
              <w:rPr>
                <w:sz w:val="20"/>
              </w:rPr>
            </w:pPr>
          </w:p>
        </w:tc>
      </w:tr>
      <w:tr w:rsidR="00E07CFC" w:rsidTr="007C3AE6">
        <w:trPr>
          <w:trHeight w:val="416"/>
        </w:trPr>
        <w:tc>
          <w:tcPr>
            <w:tcW w:w="1473" w:type="dxa"/>
            <w:vMerge/>
            <w:tcBorders>
              <w:top w:val="nil"/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E07CFC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4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3878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Pr="00604C05" w:rsidRDefault="00D56175" w:rsidP="00604C05">
            <w:pPr>
              <w:pStyle w:val="TableParagraph"/>
              <w:spacing w:before="68"/>
              <w:ind w:left="97"/>
              <w:rPr>
                <w:b/>
                <w:color w:val="000000" w:themeColor="text1"/>
                <w:sz w:val="24"/>
              </w:rPr>
            </w:pPr>
            <w:hyperlink r:id="rId8" w:history="1">
              <w:r w:rsidR="00604C05" w:rsidRPr="00604C05">
                <w:rPr>
                  <w:rStyle w:val="Kpr"/>
                  <w:b/>
                  <w:color w:val="000000" w:themeColor="text1"/>
                  <w:sz w:val="24"/>
                  <w:u w:val="none"/>
                </w:rPr>
                <w:t>703895@meb.k12.</w:t>
              </w:r>
            </w:hyperlink>
            <w:r w:rsidR="00604C05" w:rsidRPr="00604C05">
              <w:rPr>
                <w:b/>
                <w:color w:val="000000" w:themeColor="text1"/>
                <w:sz w:val="24"/>
              </w:rPr>
              <w:t>tr</w:t>
            </w:r>
          </w:p>
        </w:tc>
        <w:tc>
          <w:tcPr>
            <w:tcW w:w="3314" w:type="dxa"/>
            <w:tcBorders>
              <w:bottom w:val="thinThickMediumGap" w:sz="9" w:space="0" w:color="BE8F00"/>
              <w:right w:val="thinThickMediumGap" w:sz="9" w:space="0" w:color="BE8F00"/>
            </w:tcBorders>
            <w:shd w:val="clear" w:color="auto" w:fill="FBD4B4" w:themeFill="accent6" w:themeFillTint="66"/>
          </w:tcPr>
          <w:p w:rsidR="00E07CFC" w:rsidRDefault="00E07CFC">
            <w:pPr>
              <w:pStyle w:val="TableParagraph"/>
              <w:rPr>
                <w:sz w:val="24"/>
              </w:rPr>
            </w:pPr>
          </w:p>
        </w:tc>
      </w:tr>
    </w:tbl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spacing w:before="3"/>
        <w:rPr>
          <w:rFonts w:ascii="Trebuchet MS"/>
          <w:sz w:val="20"/>
        </w:rPr>
      </w:pPr>
    </w:p>
    <w:p w:rsidR="00E07CFC" w:rsidRDefault="00AF6ACF">
      <w:pPr>
        <w:pStyle w:val="Balk1"/>
        <w:spacing w:line="259" w:lineRule="auto"/>
        <w:ind w:right="1171" w:firstLine="900"/>
        <w:jc w:val="both"/>
      </w:pPr>
      <w:r>
        <w:t xml:space="preserve">Bu proje yönergesi 2017-2018 eğitim öğretim yılında </w:t>
      </w:r>
      <w:r w:rsidR="00604C05">
        <w:t>Ülkü Orta</w:t>
      </w:r>
      <w:r>
        <w:t>okulu</w:t>
      </w:r>
      <w:r w:rsidR="00604C05">
        <w:t xml:space="preserve"> </w:t>
      </w:r>
      <w:r>
        <w:t>Müdürlüğünün onayladığı tarihte yürürlüğü girer ve “Proje Yürütme Kurulu” tarafından yürütülür.</w:t>
      </w:r>
    </w:p>
    <w:p w:rsidR="00E07CFC" w:rsidRDefault="00E07CFC">
      <w:pPr>
        <w:pStyle w:val="GvdeMetni"/>
        <w:rPr>
          <w:b/>
          <w:sz w:val="26"/>
        </w:rPr>
      </w:pPr>
    </w:p>
    <w:p w:rsidR="00604C05" w:rsidRDefault="00604C05" w:rsidP="00604C05">
      <w:pPr>
        <w:spacing w:before="181" w:line="396" w:lineRule="auto"/>
        <w:ind w:left="8643" w:right="557" w:hanging="241"/>
        <w:rPr>
          <w:b/>
          <w:sz w:val="24"/>
        </w:rPr>
      </w:pPr>
    </w:p>
    <w:p w:rsidR="00604C05" w:rsidRDefault="00604C05" w:rsidP="00604C05">
      <w:pPr>
        <w:spacing w:before="181" w:line="396" w:lineRule="auto"/>
        <w:ind w:left="8643" w:right="557" w:hanging="241"/>
        <w:rPr>
          <w:b/>
          <w:sz w:val="24"/>
        </w:rPr>
      </w:pPr>
      <w:r>
        <w:rPr>
          <w:b/>
          <w:sz w:val="24"/>
        </w:rPr>
        <w:t xml:space="preserve">   Hamidullah SARI</w:t>
      </w:r>
      <w:r w:rsidR="00AF6ACF">
        <w:rPr>
          <w:b/>
          <w:sz w:val="24"/>
        </w:rPr>
        <w:t xml:space="preserve"> </w:t>
      </w:r>
    </w:p>
    <w:p w:rsidR="00E07CFC" w:rsidRDefault="00604C05">
      <w:pPr>
        <w:spacing w:before="181" w:line="396" w:lineRule="auto"/>
        <w:ind w:left="8643" w:right="1074" w:hanging="241"/>
        <w:rPr>
          <w:b/>
          <w:sz w:val="24"/>
        </w:rPr>
      </w:pPr>
      <w:r>
        <w:rPr>
          <w:b/>
          <w:sz w:val="24"/>
        </w:rPr>
        <w:t xml:space="preserve">      </w:t>
      </w:r>
      <w:r w:rsidR="00AF6ACF">
        <w:rPr>
          <w:b/>
          <w:sz w:val="24"/>
        </w:rPr>
        <w:t>Okul Müdürü</w:t>
      </w:r>
    </w:p>
    <w:p w:rsidR="00E07CFC" w:rsidRDefault="00E07CFC">
      <w:pPr>
        <w:pStyle w:val="GvdeMetni"/>
        <w:rPr>
          <w:b/>
          <w:sz w:val="20"/>
        </w:rPr>
      </w:pPr>
    </w:p>
    <w:p w:rsidR="00E07CFC" w:rsidRDefault="00E07CFC">
      <w:pPr>
        <w:pStyle w:val="GvdeMetni"/>
        <w:rPr>
          <w:b/>
          <w:sz w:val="20"/>
        </w:rPr>
      </w:pPr>
    </w:p>
    <w:p w:rsidR="00E07CFC" w:rsidRDefault="00E07CFC">
      <w:pPr>
        <w:pStyle w:val="GvdeMetni"/>
        <w:rPr>
          <w:b/>
          <w:sz w:val="20"/>
        </w:rPr>
      </w:pPr>
    </w:p>
    <w:p w:rsidR="00E07CFC" w:rsidRDefault="00E07CFC">
      <w:pPr>
        <w:pStyle w:val="GvdeMetni"/>
        <w:rPr>
          <w:b/>
          <w:sz w:val="20"/>
        </w:rPr>
      </w:pPr>
    </w:p>
    <w:p w:rsidR="00E07CFC" w:rsidRDefault="00E07CFC">
      <w:pPr>
        <w:pStyle w:val="GvdeMetni"/>
        <w:rPr>
          <w:b/>
          <w:sz w:val="20"/>
        </w:rPr>
      </w:pPr>
    </w:p>
    <w:p w:rsidR="00E07CFC" w:rsidRDefault="00E07CFC">
      <w:pPr>
        <w:pStyle w:val="GvdeMetni"/>
        <w:rPr>
          <w:b/>
          <w:sz w:val="20"/>
        </w:rPr>
      </w:pPr>
    </w:p>
    <w:p w:rsidR="00E07CFC" w:rsidRDefault="00E07CFC">
      <w:pPr>
        <w:pStyle w:val="GvdeMetni"/>
        <w:rPr>
          <w:b/>
          <w:sz w:val="20"/>
        </w:rPr>
      </w:pPr>
    </w:p>
    <w:p w:rsidR="00E07CFC" w:rsidRDefault="00E07CFC">
      <w:pPr>
        <w:pStyle w:val="GvdeMetni"/>
        <w:rPr>
          <w:b/>
          <w:sz w:val="20"/>
        </w:rPr>
      </w:pPr>
    </w:p>
    <w:p w:rsidR="00E07CFC" w:rsidRDefault="00E07CFC">
      <w:pPr>
        <w:pStyle w:val="GvdeMetni"/>
        <w:rPr>
          <w:b/>
          <w:sz w:val="20"/>
        </w:rPr>
      </w:pPr>
    </w:p>
    <w:p w:rsidR="00E07CFC" w:rsidRDefault="00E07CFC">
      <w:pPr>
        <w:pStyle w:val="GvdeMetni"/>
        <w:spacing w:before="3"/>
        <w:rPr>
          <w:b/>
          <w:sz w:val="25"/>
        </w:rPr>
      </w:pPr>
    </w:p>
    <w:p w:rsidR="00E07CFC" w:rsidRDefault="00AF6ACF">
      <w:pPr>
        <w:pStyle w:val="GvdeMetni"/>
        <w:spacing w:before="59"/>
        <w:ind w:right="506"/>
        <w:jc w:val="right"/>
        <w:rPr>
          <w:rFonts w:ascii="Trebuchet MS"/>
        </w:rPr>
      </w:pPr>
      <w:r>
        <w:rPr>
          <w:rFonts w:ascii="Trebuchet MS"/>
          <w:w w:val="96"/>
        </w:rPr>
        <w:t>7</w:t>
      </w:r>
    </w:p>
    <w:p w:rsidR="00E07CFC" w:rsidRDefault="00E07CFC">
      <w:pPr>
        <w:jc w:val="right"/>
        <w:rPr>
          <w:rFonts w:ascii="Trebuchet MS"/>
        </w:rPr>
        <w:sectPr w:rsidR="00E07CFC">
          <w:pgSz w:w="11910" w:h="16840"/>
          <w:pgMar w:top="1580" w:right="340" w:bottom="280" w:left="240" w:header="708" w:footer="708" w:gutter="0"/>
          <w:cols w:space="708"/>
        </w:sectPr>
      </w:pPr>
    </w:p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rPr>
          <w:rFonts w:ascii="Trebuchet MS"/>
          <w:sz w:val="20"/>
        </w:rPr>
      </w:pPr>
    </w:p>
    <w:p w:rsidR="00E07CFC" w:rsidRDefault="00E07CFC">
      <w:pPr>
        <w:pStyle w:val="GvdeMetni"/>
        <w:spacing w:before="1"/>
        <w:rPr>
          <w:rFonts w:ascii="Trebuchet MS"/>
          <w:sz w:val="24"/>
        </w:rPr>
      </w:pPr>
    </w:p>
    <w:p w:rsidR="00E07CFC" w:rsidRDefault="00AF6ACF">
      <w:pPr>
        <w:pStyle w:val="Balk2"/>
        <w:spacing w:line="412" w:lineRule="auto"/>
        <w:ind w:left="3885" w:right="3785" w:hanging="1"/>
        <w:jc w:val="center"/>
      </w:pPr>
      <w:r>
        <w:t>PROJE DEĞERLENDİRME FORMU</w:t>
      </w:r>
    </w:p>
    <w:p w:rsidR="00E07CFC" w:rsidRDefault="00604C05">
      <w:pPr>
        <w:spacing w:line="251" w:lineRule="exact"/>
        <w:ind w:left="612"/>
        <w:rPr>
          <w:b/>
        </w:rPr>
      </w:pPr>
      <w:r>
        <w:rPr>
          <w:b/>
        </w:rPr>
        <w:t>PROJENİN HAZIRLANDIĞI OKUL: ÜLKÜ ORT</w:t>
      </w:r>
      <w:r w:rsidR="00AF6ACF">
        <w:rPr>
          <w:b/>
        </w:rPr>
        <w:t>OKULU</w:t>
      </w:r>
    </w:p>
    <w:p w:rsidR="00E07CFC" w:rsidRDefault="00AF6ACF">
      <w:pPr>
        <w:spacing w:before="179" w:line="259" w:lineRule="auto"/>
        <w:ind w:left="612" w:right="1074"/>
        <w:rPr>
          <w:b/>
        </w:rPr>
      </w:pPr>
      <w:r>
        <w:rPr>
          <w:b/>
        </w:rPr>
        <w:t xml:space="preserve">PROJENİN NUMARASI / ADI / </w:t>
      </w:r>
      <w:r w:rsidR="00604C05">
        <w:rPr>
          <w:b/>
        </w:rPr>
        <w:t>ALANI: KALBİNİ VE DİLİNİ TEMİZ TUT</w:t>
      </w:r>
      <w:r>
        <w:rPr>
          <w:b/>
        </w:rPr>
        <w:t xml:space="preserve"> EĞİTİM/SOSYAL</w:t>
      </w:r>
    </w:p>
    <w:p w:rsidR="00E07CFC" w:rsidRDefault="00E07CFC">
      <w:pPr>
        <w:pStyle w:val="GvdeMetni"/>
        <w:rPr>
          <w:b/>
          <w:sz w:val="20"/>
        </w:rPr>
      </w:pPr>
    </w:p>
    <w:p w:rsidR="00E07CFC" w:rsidRDefault="00E07CFC">
      <w:pPr>
        <w:pStyle w:val="GvdeMetni"/>
        <w:rPr>
          <w:b/>
          <w:sz w:val="20"/>
        </w:rPr>
      </w:pPr>
    </w:p>
    <w:p w:rsidR="00E07CFC" w:rsidRDefault="00E07CFC">
      <w:pPr>
        <w:pStyle w:val="GvdeMetni"/>
        <w:spacing w:before="8"/>
        <w:rPr>
          <w:b/>
          <w:sz w:val="11"/>
        </w:rPr>
      </w:pPr>
    </w:p>
    <w:tbl>
      <w:tblPr>
        <w:tblStyle w:val="TableNormal"/>
        <w:tblW w:w="0" w:type="auto"/>
        <w:tblInd w:w="5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585"/>
        <w:gridCol w:w="7963"/>
        <w:gridCol w:w="1417"/>
      </w:tblGrid>
      <w:tr w:rsidR="00E07CFC" w:rsidTr="007C3AE6">
        <w:trPr>
          <w:trHeight w:val="866"/>
        </w:trPr>
        <w:tc>
          <w:tcPr>
            <w:tcW w:w="8548" w:type="dxa"/>
            <w:gridSpan w:val="2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line="251" w:lineRule="exact"/>
              <w:ind w:left="1800" w:right="1768"/>
              <w:jc w:val="center"/>
              <w:rPr>
                <w:b/>
              </w:rPr>
            </w:pPr>
            <w:r>
              <w:rPr>
                <w:b/>
              </w:rPr>
              <w:t>DEĞERLENDİRME ÖLÇÜTLERİ</w:t>
            </w:r>
          </w:p>
          <w:p w:rsidR="00E07CFC" w:rsidRDefault="00AF6ACF">
            <w:pPr>
              <w:pStyle w:val="TableParagraph"/>
              <w:spacing w:before="183"/>
              <w:ind w:left="1800" w:right="1778"/>
              <w:jc w:val="center"/>
              <w:rPr>
                <w:b/>
              </w:rPr>
            </w:pPr>
            <w:r>
              <w:rPr>
                <w:b/>
              </w:rPr>
              <w:t>(5 : Çok</w:t>
            </w:r>
            <w:r w:rsidR="00D56175">
              <w:rPr>
                <w:b/>
              </w:rPr>
              <w:t xml:space="preserve"> </w:t>
            </w:r>
            <w:bookmarkStart w:id="1" w:name="_GoBack"/>
            <w:bookmarkEnd w:id="1"/>
            <w:r>
              <w:rPr>
                <w:b/>
              </w:rPr>
              <w:t>iyi - 4 : İyi - 3 : Yeterli - 2 : Az - 1 : Yetersiz)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line="251" w:lineRule="exact"/>
              <w:ind w:left="275" w:right="258"/>
              <w:jc w:val="center"/>
              <w:rPr>
                <w:b/>
              </w:rPr>
            </w:pPr>
            <w:r>
              <w:rPr>
                <w:b/>
              </w:rPr>
              <w:t>1-5 arası</w:t>
            </w:r>
          </w:p>
          <w:p w:rsidR="00E07CFC" w:rsidRDefault="00AF6ACF">
            <w:pPr>
              <w:pStyle w:val="TableParagraph"/>
              <w:spacing w:before="183"/>
              <w:ind w:left="275" w:right="253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E07CFC" w:rsidTr="007C3AE6">
        <w:trPr>
          <w:trHeight w:val="621"/>
        </w:trPr>
        <w:tc>
          <w:tcPr>
            <w:tcW w:w="585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3"/>
              <w:ind w:left="10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63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3"/>
              <w:ind w:left="104"/>
              <w:rPr>
                <w:b/>
              </w:rPr>
            </w:pPr>
            <w:r>
              <w:rPr>
                <w:b/>
              </w:rPr>
              <w:t>Projenin özgünlüğü / üretkenlik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E07CFC" w:rsidRDefault="00E07CFC">
            <w:pPr>
              <w:pStyle w:val="TableParagraph"/>
            </w:pPr>
          </w:p>
        </w:tc>
      </w:tr>
      <w:tr w:rsidR="00E07CFC" w:rsidTr="007C3AE6">
        <w:trPr>
          <w:trHeight w:val="626"/>
        </w:trPr>
        <w:tc>
          <w:tcPr>
            <w:tcW w:w="585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7"/>
              <w:ind w:left="10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63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7"/>
              <w:ind w:left="104"/>
              <w:rPr>
                <w:b/>
              </w:rPr>
            </w:pPr>
            <w:r>
              <w:rPr>
                <w:b/>
              </w:rPr>
              <w:t>Yararlılık (ekonomik, sosyal)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E07CFC" w:rsidRDefault="00E07CFC">
            <w:pPr>
              <w:pStyle w:val="TableParagraph"/>
            </w:pPr>
          </w:p>
        </w:tc>
      </w:tr>
      <w:tr w:rsidR="00E07CFC" w:rsidTr="007C3AE6">
        <w:trPr>
          <w:trHeight w:val="621"/>
        </w:trPr>
        <w:tc>
          <w:tcPr>
            <w:tcW w:w="585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3"/>
              <w:ind w:left="10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63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3"/>
              <w:ind w:left="104"/>
              <w:rPr>
                <w:b/>
              </w:rPr>
            </w:pPr>
            <w:r>
              <w:rPr>
                <w:b/>
              </w:rPr>
              <w:t>Tutarlılık ve katkı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E07CFC" w:rsidRDefault="00E07CFC">
            <w:pPr>
              <w:pStyle w:val="TableParagraph"/>
            </w:pPr>
          </w:p>
        </w:tc>
      </w:tr>
      <w:tr w:rsidR="00E07CFC" w:rsidTr="007C3AE6">
        <w:trPr>
          <w:trHeight w:val="626"/>
        </w:trPr>
        <w:tc>
          <w:tcPr>
            <w:tcW w:w="585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8"/>
              <w:ind w:left="10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63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8"/>
              <w:ind w:left="104"/>
              <w:rPr>
                <w:b/>
              </w:rPr>
            </w:pPr>
            <w:r>
              <w:rPr>
                <w:b/>
              </w:rPr>
              <w:t>Uygulanabilir ve kullanışlı olması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E07CFC" w:rsidRDefault="00E07CFC">
            <w:pPr>
              <w:pStyle w:val="TableParagraph"/>
            </w:pPr>
          </w:p>
        </w:tc>
      </w:tr>
      <w:tr w:rsidR="00E07CFC" w:rsidTr="007C3AE6">
        <w:trPr>
          <w:trHeight w:val="622"/>
        </w:trPr>
        <w:tc>
          <w:tcPr>
            <w:tcW w:w="585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3"/>
              <w:ind w:left="10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63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3"/>
              <w:ind w:left="104"/>
              <w:rPr>
                <w:b/>
              </w:rPr>
            </w:pPr>
            <w:r>
              <w:rPr>
                <w:b/>
              </w:rPr>
              <w:t>Kaynak taraması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E07CFC" w:rsidRDefault="00E07CFC">
            <w:pPr>
              <w:pStyle w:val="TableParagraph"/>
            </w:pPr>
          </w:p>
        </w:tc>
      </w:tr>
      <w:tr w:rsidR="00E07CFC" w:rsidTr="007C3AE6">
        <w:trPr>
          <w:trHeight w:val="626"/>
        </w:trPr>
        <w:tc>
          <w:tcPr>
            <w:tcW w:w="585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7"/>
              <w:ind w:left="10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63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7"/>
              <w:ind w:left="104"/>
              <w:rPr>
                <w:b/>
              </w:rPr>
            </w:pPr>
            <w:r>
              <w:rPr>
                <w:b/>
              </w:rPr>
              <w:t>Çalışmayı destekleyecek gerekli verilerin toplanması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E07CFC" w:rsidRDefault="00E07CFC">
            <w:pPr>
              <w:pStyle w:val="TableParagraph"/>
            </w:pPr>
          </w:p>
        </w:tc>
      </w:tr>
      <w:tr w:rsidR="00E07CFC" w:rsidTr="007C3AE6">
        <w:trPr>
          <w:trHeight w:val="622"/>
        </w:trPr>
        <w:tc>
          <w:tcPr>
            <w:tcW w:w="585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3"/>
              <w:ind w:left="10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63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3"/>
              <w:ind w:left="104"/>
              <w:rPr>
                <w:b/>
              </w:rPr>
            </w:pPr>
            <w:r>
              <w:rPr>
                <w:b/>
              </w:rPr>
              <w:t xml:space="preserve">Özümseme ve </w:t>
            </w:r>
            <w:r w:rsidR="00604C05">
              <w:rPr>
                <w:b/>
              </w:rPr>
              <w:t>hâkimiyet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E07CFC" w:rsidRDefault="00E07CFC">
            <w:pPr>
              <w:pStyle w:val="TableParagraph"/>
            </w:pPr>
          </w:p>
        </w:tc>
      </w:tr>
      <w:tr w:rsidR="00E07CFC" w:rsidTr="007C3AE6">
        <w:trPr>
          <w:trHeight w:val="626"/>
        </w:trPr>
        <w:tc>
          <w:tcPr>
            <w:tcW w:w="585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7"/>
              <w:ind w:left="10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63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7"/>
              <w:ind w:left="104"/>
              <w:rPr>
                <w:b/>
              </w:rPr>
            </w:pPr>
            <w:r>
              <w:rPr>
                <w:b/>
              </w:rPr>
              <w:t>Sonuç ve açıklık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E07CFC" w:rsidRDefault="00E07CFC">
            <w:pPr>
              <w:pStyle w:val="TableParagraph"/>
            </w:pPr>
          </w:p>
        </w:tc>
      </w:tr>
      <w:tr w:rsidR="00E07CFC" w:rsidTr="007C3AE6">
        <w:trPr>
          <w:trHeight w:val="621"/>
        </w:trPr>
        <w:tc>
          <w:tcPr>
            <w:tcW w:w="585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3"/>
              <w:ind w:left="109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63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3"/>
              <w:ind w:left="104"/>
              <w:rPr>
                <w:b/>
              </w:rPr>
            </w:pPr>
            <w:r>
              <w:rPr>
                <w:b/>
              </w:rPr>
              <w:t>Hedef ve amaçlarına uygunluk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E07CFC" w:rsidRDefault="00E07CFC">
            <w:pPr>
              <w:pStyle w:val="TableParagraph"/>
            </w:pPr>
          </w:p>
        </w:tc>
      </w:tr>
      <w:tr w:rsidR="00E07CFC" w:rsidTr="007C3AE6">
        <w:trPr>
          <w:trHeight w:val="625"/>
        </w:trPr>
        <w:tc>
          <w:tcPr>
            <w:tcW w:w="585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7"/>
              <w:ind w:left="10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63" w:type="dxa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7"/>
              <w:ind w:left="104"/>
              <w:rPr>
                <w:b/>
              </w:rPr>
            </w:pPr>
            <w:r>
              <w:rPr>
                <w:b/>
              </w:rPr>
              <w:t>Yaygınlaştırma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E07CFC" w:rsidRDefault="00E07CFC">
            <w:pPr>
              <w:pStyle w:val="TableParagraph"/>
            </w:pPr>
          </w:p>
        </w:tc>
      </w:tr>
      <w:tr w:rsidR="00E07CFC" w:rsidTr="007C3AE6">
        <w:trPr>
          <w:trHeight w:val="626"/>
        </w:trPr>
        <w:tc>
          <w:tcPr>
            <w:tcW w:w="8548" w:type="dxa"/>
            <w:gridSpan w:val="2"/>
            <w:shd w:val="clear" w:color="auto" w:fill="FBD4B4" w:themeFill="accent6" w:themeFillTint="66"/>
          </w:tcPr>
          <w:p w:rsidR="00E07CFC" w:rsidRDefault="00AF6ACF">
            <w:pPr>
              <w:pStyle w:val="TableParagraph"/>
              <w:spacing w:before="94"/>
              <w:ind w:right="73"/>
              <w:jc w:val="right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E07CFC" w:rsidRDefault="00E07CFC">
            <w:pPr>
              <w:pStyle w:val="TableParagraph"/>
            </w:pPr>
          </w:p>
        </w:tc>
      </w:tr>
    </w:tbl>
    <w:p w:rsidR="00E07CFC" w:rsidRDefault="00E07CFC">
      <w:pPr>
        <w:pStyle w:val="GvdeMetni"/>
        <w:rPr>
          <w:b/>
          <w:sz w:val="20"/>
        </w:rPr>
      </w:pPr>
    </w:p>
    <w:p w:rsidR="00E07CFC" w:rsidRDefault="00E07CFC">
      <w:pPr>
        <w:pStyle w:val="GvdeMetni"/>
        <w:rPr>
          <w:b/>
          <w:sz w:val="20"/>
        </w:rPr>
      </w:pPr>
    </w:p>
    <w:p w:rsidR="00E07CFC" w:rsidRDefault="00E07CFC">
      <w:pPr>
        <w:pStyle w:val="GvdeMetni"/>
        <w:spacing w:before="1"/>
        <w:rPr>
          <w:b/>
          <w:sz w:val="27"/>
        </w:rPr>
      </w:pPr>
    </w:p>
    <w:p w:rsidR="00E07CFC" w:rsidRDefault="00AF6ACF">
      <w:pPr>
        <w:spacing w:before="91" w:line="261" w:lineRule="auto"/>
        <w:ind w:left="7694" w:right="2582"/>
        <w:rPr>
          <w:b/>
        </w:rPr>
      </w:pPr>
      <w:r>
        <w:rPr>
          <w:b/>
        </w:rPr>
        <w:t>Adı Soyadı İmza</w:t>
      </w:r>
    </w:p>
    <w:p w:rsidR="00E07CFC" w:rsidRDefault="00E07CFC">
      <w:pPr>
        <w:pStyle w:val="GvdeMetni"/>
        <w:rPr>
          <w:b/>
          <w:sz w:val="20"/>
        </w:rPr>
      </w:pPr>
    </w:p>
    <w:p w:rsidR="00E07CFC" w:rsidRDefault="00E07CFC">
      <w:pPr>
        <w:pStyle w:val="GvdeMetni"/>
        <w:rPr>
          <w:b/>
          <w:sz w:val="20"/>
        </w:rPr>
      </w:pPr>
    </w:p>
    <w:p w:rsidR="00E07CFC" w:rsidRDefault="00E07CFC">
      <w:pPr>
        <w:pStyle w:val="GvdeMetni"/>
        <w:rPr>
          <w:b/>
          <w:sz w:val="20"/>
        </w:rPr>
      </w:pPr>
    </w:p>
    <w:p w:rsidR="00E07CFC" w:rsidRDefault="00E07CFC">
      <w:pPr>
        <w:pStyle w:val="GvdeMetni"/>
        <w:rPr>
          <w:b/>
          <w:sz w:val="20"/>
        </w:rPr>
      </w:pPr>
    </w:p>
    <w:p w:rsidR="00E07CFC" w:rsidRDefault="00E07CFC">
      <w:pPr>
        <w:pStyle w:val="GvdeMetni"/>
        <w:spacing w:before="2"/>
        <w:rPr>
          <w:b/>
          <w:sz w:val="18"/>
        </w:rPr>
      </w:pPr>
    </w:p>
    <w:p w:rsidR="00E07CFC" w:rsidRDefault="00AF6ACF">
      <w:pPr>
        <w:pStyle w:val="GvdeMetni"/>
        <w:spacing w:before="59"/>
        <w:ind w:right="506"/>
        <w:jc w:val="right"/>
        <w:rPr>
          <w:rFonts w:ascii="Trebuchet MS"/>
        </w:rPr>
      </w:pPr>
      <w:r>
        <w:rPr>
          <w:rFonts w:ascii="Trebuchet MS"/>
          <w:w w:val="96"/>
        </w:rPr>
        <w:t>8</w:t>
      </w:r>
    </w:p>
    <w:sectPr w:rsidR="00E07CFC">
      <w:pgSz w:w="11910" w:h="16840"/>
      <w:pgMar w:top="1580" w:right="3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281E"/>
    <w:multiLevelType w:val="hybridMultilevel"/>
    <w:tmpl w:val="69D2F342"/>
    <w:lvl w:ilvl="0" w:tplc="D730EBB6">
      <w:start w:val="1"/>
      <w:numFmt w:val="decimal"/>
      <w:lvlText w:val="%1."/>
      <w:lvlJc w:val="left"/>
      <w:pPr>
        <w:ind w:left="57" w:hanging="67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29D42C82">
      <w:numFmt w:val="bullet"/>
      <w:lvlText w:val="•"/>
      <w:lvlJc w:val="left"/>
      <w:pPr>
        <w:ind w:left="813" w:hanging="677"/>
      </w:pPr>
      <w:rPr>
        <w:rFonts w:hint="default"/>
        <w:lang w:val="tr-TR" w:eastAsia="tr-TR" w:bidi="tr-TR"/>
      </w:rPr>
    </w:lvl>
    <w:lvl w:ilvl="2" w:tplc="F4A63ED4">
      <w:numFmt w:val="bullet"/>
      <w:lvlText w:val="•"/>
      <w:lvlJc w:val="left"/>
      <w:pPr>
        <w:ind w:left="1566" w:hanging="677"/>
      </w:pPr>
      <w:rPr>
        <w:rFonts w:hint="default"/>
        <w:lang w:val="tr-TR" w:eastAsia="tr-TR" w:bidi="tr-TR"/>
      </w:rPr>
    </w:lvl>
    <w:lvl w:ilvl="3" w:tplc="D9286A72">
      <w:numFmt w:val="bullet"/>
      <w:lvlText w:val="•"/>
      <w:lvlJc w:val="left"/>
      <w:pPr>
        <w:ind w:left="2319" w:hanging="677"/>
      </w:pPr>
      <w:rPr>
        <w:rFonts w:hint="default"/>
        <w:lang w:val="tr-TR" w:eastAsia="tr-TR" w:bidi="tr-TR"/>
      </w:rPr>
    </w:lvl>
    <w:lvl w:ilvl="4" w:tplc="15EA276A">
      <w:numFmt w:val="bullet"/>
      <w:lvlText w:val="•"/>
      <w:lvlJc w:val="left"/>
      <w:pPr>
        <w:ind w:left="3072" w:hanging="677"/>
      </w:pPr>
      <w:rPr>
        <w:rFonts w:hint="default"/>
        <w:lang w:val="tr-TR" w:eastAsia="tr-TR" w:bidi="tr-TR"/>
      </w:rPr>
    </w:lvl>
    <w:lvl w:ilvl="5" w:tplc="87E4DC10">
      <w:numFmt w:val="bullet"/>
      <w:lvlText w:val="•"/>
      <w:lvlJc w:val="left"/>
      <w:pPr>
        <w:ind w:left="3825" w:hanging="677"/>
      </w:pPr>
      <w:rPr>
        <w:rFonts w:hint="default"/>
        <w:lang w:val="tr-TR" w:eastAsia="tr-TR" w:bidi="tr-TR"/>
      </w:rPr>
    </w:lvl>
    <w:lvl w:ilvl="6" w:tplc="DF764C48">
      <w:numFmt w:val="bullet"/>
      <w:lvlText w:val="•"/>
      <w:lvlJc w:val="left"/>
      <w:pPr>
        <w:ind w:left="4578" w:hanging="677"/>
      </w:pPr>
      <w:rPr>
        <w:rFonts w:hint="default"/>
        <w:lang w:val="tr-TR" w:eastAsia="tr-TR" w:bidi="tr-TR"/>
      </w:rPr>
    </w:lvl>
    <w:lvl w:ilvl="7" w:tplc="DDB06DD4">
      <w:numFmt w:val="bullet"/>
      <w:lvlText w:val="•"/>
      <w:lvlJc w:val="left"/>
      <w:pPr>
        <w:ind w:left="5332" w:hanging="677"/>
      </w:pPr>
      <w:rPr>
        <w:rFonts w:hint="default"/>
        <w:lang w:val="tr-TR" w:eastAsia="tr-TR" w:bidi="tr-TR"/>
      </w:rPr>
    </w:lvl>
    <w:lvl w:ilvl="8" w:tplc="EF66ABCC">
      <w:numFmt w:val="bullet"/>
      <w:lvlText w:val="•"/>
      <w:lvlJc w:val="left"/>
      <w:pPr>
        <w:ind w:left="6085" w:hanging="677"/>
      </w:pPr>
      <w:rPr>
        <w:rFonts w:hint="default"/>
        <w:lang w:val="tr-TR" w:eastAsia="tr-TR" w:bidi="tr-TR"/>
      </w:rPr>
    </w:lvl>
  </w:abstractNum>
  <w:abstractNum w:abstractNumId="1" w15:restartNumberingAfterBreak="0">
    <w:nsid w:val="110E7F6E"/>
    <w:multiLevelType w:val="hybridMultilevel"/>
    <w:tmpl w:val="D1368B1A"/>
    <w:lvl w:ilvl="0" w:tplc="DE4238D0">
      <w:numFmt w:val="bullet"/>
      <w:lvlText w:val=""/>
      <w:lvlJc w:val="left"/>
      <w:pPr>
        <w:ind w:left="131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E56CEA80">
      <w:numFmt w:val="bullet"/>
      <w:lvlText w:val="•"/>
      <w:lvlJc w:val="left"/>
      <w:pPr>
        <w:ind w:left="1947" w:hanging="360"/>
      </w:pPr>
      <w:rPr>
        <w:rFonts w:hint="default"/>
        <w:lang w:val="tr-TR" w:eastAsia="tr-TR" w:bidi="tr-TR"/>
      </w:rPr>
    </w:lvl>
    <w:lvl w:ilvl="2" w:tplc="AD285AA2">
      <w:numFmt w:val="bullet"/>
      <w:lvlText w:val="•"/>
      <w:lvlJc w:val="left"/>
      <w:pPr>
        <w:ind w:left="2574" w:hanging="360"/>
      </w:pPr>
      <w:rPr>
        <w:rFonts w:hint="default"/>
        <w:lang w:val="tr-TR" w:eastAsia="tr-TR" w:bidi="tr-TR"/>
      </w:rPr>
    </w:lvl>
    <w:lvl w:ilvl="3" w:tplc="4EF6B4DE">
      <w:numFmt w:val="bullet"/>
      <w:lvlText w:val="•"/>
      <w:lvlJc w:val="left"/>
      <w:pPr>
        <w:ind w:left="3201" w:hanging="360"/>
      </w:pPr>
      <w:rPr>
        <w:rFonts w:hint="default"/>
        <w:lang w:val="tr-TR" w:eastAsia="tr-TR" w:bidi="tr-TR"/>
      </w:rPr>
    </w:lvl>
    <w:lvl w:ilvl="4" w:tplc="5C7A0D3C">
      <w:numFmt w:val="bullet"/>
      <w:lvlText w:val="•"/>
      <w:lvlJc w:val="left"/>
      <w:pPr>
        <w:ind w:left="3828" w:hanging="360"/>
      </w:pPr>
      <w:rPr>
        <w:rFonts w:hint="default"/>
        <w:lang w:val="tr-TR" w:eastAsia="tr-TR" w:bidi="tr-TR"/>
      </w:rPr>
    </w:lvl>
    <w:lvl w:ilvl="5" w:tplc="0102E970">
      <w:numFmt w:val="bullet"/>
      <w:lvlText w:val="•"/>
      <w:lvlJc w:val="left"/>
      <w:pPr>
        <w:ind w:left="4455" w:hanging="360"/>
      </w:pPr>
      <w:rPr>
        <w:rFonts w:hint="default"/>
        <w:lang w:val="tr-TR" w:eastAsia="tr-TR" w:bidi="tr-TR"/>
      </w:rPr>
    </w:lvl>
    <w:lvl w:ilvl="6" w:tplc="084458A6">
      <w:numFmt w:val="bullet"/>
      <w:lvlText w:val="•"/>
      <w:lvlJc w:val="left"/>
      <w:pPr>
        <w:ind w:left="5082" w:hanging="360"/>
      </w:pPr>
      <w:rPr>
        <w:rFonts w:hint="default"/>
        <w:lang w:val="tr-TR" w:eastAsia="tr-TR" w:bidi="tr-TR"/>
      </w:rPr>
    </w:lvl>
    <w:lvl w:ilvl="7" w:tplc="4AAE6510">
      <w:numFmt w:val="bullet"/>
      <w:lvlText w:val="•"/>
      <w:lvlJc w:val="left"/>
      <w:pPr>
        <w:ind w:left="5710" w:hanging="360"/>
      </w:pPr>
      <w:rPr>
        <w:rFonts w:hint="default"/>
        <w:lang w:val="tr-TR" w:eastAsia="tr-TR" w:bidi="tr-TR"/>
      </w:rPr>
    </w:lvl>
    <w:lvl w:ilvl="8" w:tplc="A3F8EB5A">
      <w:numFmt w:val="bullet"/>
      <w:lvlText w:val="•"/>
      <w:lvlJc w:val="left"/>
      <w:pPr>
        <w:ind w:left="6337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1322341E"/>
    <w:multiLevelType w:val="hybridMultilevel"/>
    <w:tmpl w:val="318E8856"/>
    <w:lvl w:ilvl="0" w:tplc="C1CA1B98">
      <w:numFmt w:val="bullet"/>
      <w:lvlText w:val="o"/>
      <w:lvlJc w:val="left"/>
      <w:pPr>
        <w:ind w:left="74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tr-TR" w:bidi="tr-TR"/>
      </w:rPr>
    </w:lvl>
    <w:lvl w:ilvl="1" w:tplc="ED28B4DE">
      <w:numFmt w:val="bullet"/>
      <w:lvlText w:val="•"/>
      <w:lvlJc w:val="left"/>
      <w:pPr>
        <w:ind w:left="1425" w:hanging="360"/>
      </w:pPr>
      <w:rPr>
        <w:rFonts w:hint="default"/>
        <w:lang w:val="tr-TR" w:eastAsia="tr-TR" w:bidi="tr-TR"/>
      </w:rPr>
    </w:lvl>
    <w:lvl w:ilvl="2" w:tplc="39700BAE">
      <w:numFmt w:val="bullet"/>
      <w:lvlText w:val="•"/>
      <w:lvlJc w:val="left"/>
      <w:pPr>
        <w:ind w:left="2110" w:hanging="360"/>
      </w:pPr>
      <w:rPr>
        <w:rFonts w:hint="default"/>
        <w:lang w:val="tr-TR" w:eastAsia="tr-TR" w:bidi="tr-TR"/>
      </w:rPr>
    </w:lvl>
    <w:lvl w:ilvl="3" w:tplc="5DF2A70A">
      <w:numFmt w:val="bullet"/>
      <w:lvlText w:val="•"/>
      <w:lvlJc w:val="left"/>
      <w:pPr>
        <w:ind w:left="2795" w:hanging="360"/>
      </w:pPr>
      <w:rPr>
        <w:rFonts w:hint="default"/>
        <w:lang w:val="tr-TR" w:eastAsia="tr-TR" w:bidi="tr-TR"/>
      </w:rPr>
    </w:lvl>
    <w:lvl w:ilvl="4" w:tplc="A08A34E8">
      <w:numFmt w:val="bullet"/>
      <w:lvlText w:val="•"/>
      <w:lvlJc w:val="left"/>
      <w:pPr>
        <w:ind w:left="3480" w:hanging="360"/>
      </w:pPr>
      <w:rPr>
        <w:rFonts w:hint="default"/>
        <w:lang w:val="tr-TR" w:eastAsia="tr-TR" w:bidi="tr-TR"/>
      </w:rPr>
    </w:lvl>
    <w:lvl w:ilvl="5" w:tplc="1CD8DDDE">
      <w:numFmt w:val="bullet"/>
      <w:lvlText w:val="•"/>
      <w:lvlJc w:val="left"/>
      <w:pPr>
        <w:ind w:left="4165" w:hanging="360"/>
      </w:pPr>
      <w:rPr>
        <w:rFonts w:hint="default"/>
        <w:lang w:val="tr-TR" w:eastAsia="tr-TR" w:bidi="tr-TR"/>
      </w:rPr>
    </w:lvl>
    <w:lvl w:ilvl="6" w:tplc="06960518">
      <w:numFmt w:val="bullet"/>
      <w:lvlText w:val="•"/>
      <w:lvlJc w:val="left"/>
      <w:pPr>
        <w:ind w:left="4850" w:hanging="360"/>
      </w:pPr>
      <w:rPr>
        <w:rFonts w:hint="default"/>
        <w:lang w:val="tr-TR" w:eastAsia="tr-TR" w:bidi="tr-TR"/>
      </w:rPr>
    </w:lvl>
    <w:lvl w:ilvl="7" w:tplc="E1921B66">
      <w:numFmt w:val="bullet"/>
      <w:lvlText w:val="•"/>
      <w:lvlJc w:val="left"/>
      <w:pPr>
        <w:ind w:left="5536" w:hanging="360"/>
      </w:pPr>
      <w:rPr>
        <w:rFonts w:hint="default"/>
        <w:lang w:val="tr-TR" w:eastAsia="tr-TR" w:bidi="tr-TR"/>
      </w:rPr>
    </w:lvl>
    <w:lvl w:ilvl="8" w:tplc="6130F72C">
      <w:numFmt w:val="bullet"/>
      <w:lvlText w:val="•"/>
      <w:lvlJc w:val="left"/>
      <w:pPr>
        <w:ind w:left="6221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17E43F52"/>
    <w:multiLevelType w:val="hybridMultilevel"/>
    <w:tmpl w:val="F042C768"/>
    <w:lvl w:ilvl="0" w:tplc="669E405A">
      <w:numFmt w:val="bullet"/>
      <w:lvlText w:val=""/>
      <w:lvlJc w:val="left"/>
      <w:pPr>
        <w:ind w:left="74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32880170">
      <w:numFmt w:val="bullet"/>
      <w:lvlText w:val="•"/>
      <w:lvlJc w:val="left"/>
      <w:pPr>
        <w:ind w:left="1425" w:hanging="360"/>
      </w:pPr>
      <w:rPr>
        <w:rFonts w:hint="default"/>
        <w:lang w:val="tr-TR" w:eastAsia="tr-TR" w:bidi="tr-TR"/>
      </w:rPr>
    </w:lvl>
    <w:lvl w:ilvl="2" w:tplc="95B26C84">
      <w:numFmt w:val="bullet"/>
      <w:lvlText w:val="•"/>
      <w:lvlJc w:val="left"/>
      <w:pPr>
        <w:ind w:left="2110" w:hanging="360"/>
      </w:pPr>
      <w:rPr>
        <w:rFonts w:hint="default"/>
        <w:lang w:val="tr-TR" w:eastAsia="tr-TR" w:bidi="tr-TR"/>
      </w:rPr>
    </w:lvl>
    <w:lvl w:ilvl="3" w:tplc="9482C9E8">
      <w:numFmt w:val="bullet"/>
      <w:lvlText w:val="•"/>
      <w:lvlJc w:val="left"/>
      <w:pPr>
        <w:ind w:left="2795" w:hanging="360"/>
      </w:pPr>
      <w:rPr>
        <w:rFonts w:hint="default"/>
        <w:lang w:val="tr-TR" w:eastAsia="tr-TR" w:bidi="tr-TR"/>
      </w:rPr>
    </w:lvl>
    <w:lvl w:ilvl="4" w:tplc="868294DC">
      <w:numFmt w:val="bullet"/>
      <w:lvlText w:val="•"/>
      <w:lvlJc w:val="left"/>
      <w:pPr>
        <w:ind w:left="3480" w:hanging="360"/>
      </w:pPr>
      <w:rPr>
        <w:rFonts w:hint="default"/>
        <w:lang w:val="tr-TR" w:eastAsia="tr-TR" w:bidi="tr-TR"/>
      </w:rPr>
    </w:lvl>
    <w:lvl w:ilvl="5" w:tplc="3C54DF4C">
      <w:numFmt w:val="bullet"/>
      <w:lvlText w:val="•"/>
      <w:lvlJc w:val="left"/>
      <w:pPr>
        <w:ind w:left="4165" w:hanging="360"/>
      </w:pPr>
      <w:rPr>
        <w:rFonts w:hint="default"/>
        <w:lang w:val="tr-TR" w:eastAsia="tr-TR" w:bidi="tr-TR"/>
      </w:rPr>
    </w:lvl>
    <w:lvl w:ilvl="6" w:tplc="F940C4E0">
      <w:numFmt w:val="bullet"/>
      <w:lvlText w:val="•"/>
      <w:lvlJc w:val="left"/>
      <w:pPr>
        <w:ind w:left="4850" w:hanging="360"/>
      </w:pPr>
      <w:rPr>
        <w:rFonts w:hint="default"/>
        <w:lang w:val="tr-TR" w:eastAsia="tr-TR" w:bidi="tr-TR"/>
      </w:rPr>
    </w:lvl>
    <w:lvl w:ilvl="7" w:tplc="52B66882">
      <w:numFmt w:val="bullet"/>
      <w:lvlText w:val="•"/>
      <w:lvlJc w:val="left"/>
      <w:pPr>
        <w:ind w:left="5536" w:hanging="360"/>
      </w:pPr>
      <w:rPr>
        <w:rFonts w:hint="default"/>
        <w:lang w:val="tr-TR" w:eastAsia="tr-TR" w:bidi="tr-TR"/>
      </w:rPr>
    </w:lvl>
    <w:lvl w:ilvl="8" w:tplc="BCAA3B80">
      <w:numFmt w:val="bullet"/>
      <w:lvlText w:val="•"/>
      <w:lvlJc w:val="left"/>
      <w:pPr>
        <w:ind w:left="6221" w:hanging="360"/>
      </w:pPr>
      <w:rPr>
        <w:rFonts w:hint="default"/>
        <w:lang w:val="tr-TR" w:eastAsia="tr-TR" w:bidi="tr-TR"/>
      </w:rPr>
    </w:lvl>
  </w:abstractNum>
  <w:abstractNum w:abstractNumId="4" w15:restartNumberingAfterBreak="0">
    <w:nsid w:val="25F60FB9"/>
    <w:multiLevelType w:val="hybridMultilevel"/>
    <w:tmpl w:val="B69CF60A"/>
    <w:lvl w:ilvl="0" w:tplc="70B070C2">
      <w:start w:val="1"/>
      <w:numFmt w:val="decimal"/>
      <w:lvlText w:val="%1."/>
      <w:lvlJc w:val="left"/>
      <w:pPr>
        <w:ind w:left="446" w:hanging="36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tr-TR" w:eastAsia="tr-TR" w:bidi="tr-TR"/>
      </w:rPr>
    </w:lvl>
    <w:lvl w:ilvl="1" w:tplc="62D62D08">
      <w:numFmt w:val="bullet"/>
      <w:lvlText w:val="•"/>
      <w:lvlJc w:val="left"/>
      <w:pPr>
        <w:ind w:left="1155" w:hanging="361"/>
      </w:pPr>
      <w:rPr>
        <w:rFonts w:hint="default"/>
        <w:lang w:val="tr-TR" w:eastAsia="tr-TR" w:bidi="tr-TR"/>
      </w:rPr>
    </w:lvl>
    <w:lvl w:ilvl="2" w:tplc="FE28F010">
      <w:numFmt w:val="bullet"/>
      <w:lvlText w:val="•"/>
      <w:lvlJc w:val="left"/>
      <w:pPr>
        <w:ind w:left="1870" w:hanging="361"/>
      </w:pPr>
      <w:rPr>
        <w:rFonts w:hint="default"/>
        <w:lang w:val="tr-TR" w:eastAsia="tr-TR" w:bidi="tr-TR"/>
      </w:rPr>
    </w:lvl>
    <w:lvl w:ilvl="3" w:tplc="37F2AE58">
      <w:numFmt w:val="bullet"/>
      <w:lvlText w:val="•"/>
      <w:lvlJc w:val="left"/>
      <w:pPr>
        <w:ind w:left="2585" w:hanging="361"/>
      </w:pPr>
      <w:rPr>
        <w:rFonts w:hint="default"/>
        <w:lang w:val="tr-TR" w:eastAsia="tr-TR" w:bidi="tr-TR"/>
      </w:rPr>
    </w:lvl>
    <w:lvl w:ilvl="4" w:tplc="D6643918">
      <w:numFmt w:val="bullet"/>
      <w:lvlText w:val="•"/>
      <w:lvlJc w:val="left"/>
      <w:pPr>
        <w:ind w:left="3300" w:hanging="361"/>
      </w:pPr>
      <w:rPr>
        <w:rFonts w:hint="default"/>
        <w:lang w:val="tr-TR" w:eastAsia="tr-TR" w:bidi="tr-TR"/>
      </w:rPr>
    </w:lvl>
    <w:lvl w:ilvl="5" w:tplc="D43A3D66">
      <w:numFmt w:val="bullet"/>
      <w:lvlText w:val="•"/>
      <w:lvlJc w:val="left"/>
      <w:pPr>
        <w:ind w:left="4015" w:hanging="361"/>
      </w:pPr>
      <w:rPr>
        <w:rFonts w:hint="default"/>
        <w:lang w:val="tr-TR" w:eastAsia="tr-TR" w:bidi="tr-TR"/>
      </w:rPr>
    </w:lvl>
    <w:lvl w:ilvl="6" w:tplc="FA2E631A">
      <w:numFmt w:val="bullet"/>
      <w:lvlText w:val="•"/>
      <w:lvlJc w:val="left"/>
      <w:pPr>
        <w:ind w:left="4730" w:hanging="361"/>
      </w:pPr>
      <w:rPr>
        <w:rFonts w:hint="default"/>
        <w:lang w:val="tr-TR" w:eastAsia="tr-TR" w:bidi="tr-TR"/>
      </w:rPr>
    </w:lvl>
    <w:lvl w:ilvl="7" w:tplc="4A5296B8">
      <w:numFmt w:val="bullet"/>
      <w:lvlText w:val="•"/>
      <w:lvlJc w:val="left"/>
      <w:pPr>
        <w:ind w:left="5446" w:hanging="361"/>
      </w:pPr>
      <w:rPr>
        <w:rFonts w:hint="default"/>
        <w:lang w:val="tr-TR" w:eastAsia="tr-TR" w:bidi="tr-TR"/>
      </w:rPr>
    </w:lvl>
    <w:lvl w:ilvl="8" w:tplc="97063148">
      <w:numFmt w:val="bullet"/>
      <w:lvlText w:val="•"/>
      <w:lvlJc w:val="left"/>
      <w:pPr>
        <w:ind w:left="6161" w:hanging="361"/>
      </w:pPr>
      <w:rPr>
        <w:rFonts w:hint="default"/>
        <w:lang w:val="tr-TR" w:eastAsia="tr-TR" w:bidi="tr-TR"/>
      </w:rPr>
    </w:lvl>
  </w:abstractNum>
  <w:abstractNum w:abstractNumId="5" w15:restartNumberingAfterBreak="0">
    <w:nsid w:val="26EB3482"/>
    <w:multiLevelType w:val="hybridMultilevel"/>
    <w:tmpl w:val="3CEC8968"/>
    <w:lvl w:ilvl="0" w:tplc="067E5E82">
      <w:start w:val="1"/>
      <w:numFmt w:val="decimal"/>
      <w:lvlText w:val="%1."/>
      <w:lvlJc w:val="left"/>
      <w:pPr>
        <w:ind w:left="574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F7F07D30">
      <w:numFmt w:val="bullet"/>
      <w:lvlText w:val="•"/>
      <w:lvlJc w:val="left"/>
      <w:pPr>
        <w:ind w:left="1281" w:hanging="361"/>
      </w:pPr>
      <w:rPr>
        <w:rFonts w:hint="default"/>
        <w:lang w:val="tr-TR" w:eastAsia="tr-TR" w:bidi="tr-TR"/>
      </w:rPr>
    </w:lvl>
    <w:lvl w:ilvl="2" w:tplc="342ABBD6">
      <w:numFmt w:val="bullet"/>
      <w:lvlText w:val="•"/>
      <w:lvlJc w:val="left"/>
      <w:pPr>
        <w:ind w:left="1982" w:hanging="361"/>
      </w:pPr>
      <w:rPr>
        <w:rFonts w:hint="default"/>
        <w:lang w:val="tr-TR" w:eastAsia="tr-TR" w:bidi="tr-TR"/>
      </w:rPr>
    </w:lvl>
    <w:lvl w:ilvl="3" w:tplc="7250DEF8">
      <w:numFmt w:val="bullet"/>
      <w:lvlText w:val="•"/>
      <w:lvlJc w:val="left"/>
      <w:pPr>
        <w:ind w:left="2683" w:hanging="361"/>
      </w:pPr>
      <w:rPr>
        <w:rFonts w:hint="default"/>
        <w:lang w:val="tr-TR" w:eastAsia="tr-TR" w:bidi="tr-TR"/>
      </w:rPr>
    </w:lvl>
    <w:lvl w:ilvl="4" w:tplc="816801B0">
      <w:numFmt w:val="bullet"/>
      <w:lvlText w:val="•"/>
      <w:lvlJc w:val="left"/>
      <w:pPr>
        <w:ind w:left="3384" w:hanging="361"/>
      </w:pPr>
      <w:rPr>
        <w:rFonts w:hint="default"/>
        <w:lang w:val="tr-TR" w:eastAsia="tr-TR" w:bidi="tr-TR"/>
      </w:rPr>
    </w:lvl>
    <w:lvl w:ilvl="5" w:tplc="150CC6AC">
      <w:numFmt w:val="bullet"/>
      <w:lvlText w:val="•"/>
      <w:lvlJc w:val="left"/>
      <w:pPr>
        <w:ind w:left="4085" w:hanging="361"/>
      </w:pPr>
      <w:rPr>
        <w:rFonts w:hint="default"/>
        <w:lang w:val="tr-TR" w:eastAsia="tr-TR" w:bidi="tr-TR"/>
      </w:rPr>
    </w:lvl>
    <w:lvl w:ilvl="6" w:tplc="45BC8A24">
      <w:numFmt w:val="bullet"/>
      <w:lvlText w:val="•"/>
      <w:lvlJc w:val="left"/>
      <w:pPr>
        <w:ind w:left="4786" w:hanging="361"/>
      </w:pPr>
      <w:rPr>
        <w:rFonts w:hint="default"/>
        <w:lang w:val="tr-TR" w:eastAsia="tr-TR" w:bidi="tr-TR"/>
      </w:rPr>
    </w:lvl>
    <w:lvl w:ilvl="7" w:tplc="EB4C5E96">
      <w:numFmt w:val="bullet"/>
      <w:lvlText w:val="•"/>
      <w:lvlJc w:val="left"/>
      <w:pPr>
        <w:ind w:left="5488" w:hanging="361"/>
      </w:pPr>
      <w:rPr>
        <w:rFonts w:hint="default"/>
        <w:lang w:val="tr-TR" w:eastAsia="tr-TR" w:bidi="tr-TR"/>
      </w:rPr>
    </w:lvl>
    <w:lvl w:ilvl="8" w:tplc="24E6FAFC">
      <w:numFmt w:val="bullet"/>
      <w:lvlText w:val="•"/>
      <w:lvlJc w:val="left"/>
      <w:pPr>
        <w:ind w:left="6189" w:hanging="361"/>
      </w:pPr>
      <w:rPr>
        <w:rFonts w:hint="default"/>
        <w:lang w:val="tr-TR" w:eastAsia="tr-TR" w:bidi="tr-TR"/>
      </w:rPr>
    </w:lvl>
  </w:abstractNum>
  <w:abstractNum w:abstractNumId="6" w15:restartNumberingAfterBreak="0">
    <w:nsid w:val="2FB61924"/>
    <w:multiLevelType w:val="hybridMultilevel"/>
    <w:tmpl w:val="7B8888C6"/>
    <w:lvl w:ilvl="0" w:tplc="B10C8B28">
      <w:numFmt w:val="bullet"/>
      <w:lvlText w:val="•"/>
      <w:lvlJc w:val="left"/>
      <w:pPr>
        <w:ind w:left="2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F0AC7BF2">
      <w:numFmt w:val="bullet"/>
      <w:lvlText w:val="•"/>
      <w:lvlJc w:val="left"/>
      <w:pPr>
        <w:ind w:left="777" w:hanging="144"/>
      </w:pPr>
      <w:rPr>
        <w:rFonts w:hint="default"/>
        <w:lang w:val="tr-TR" w:eastAsia="tr-TR" w:bidi="tr-TR"/>
      </w:rPr>
    </w:lvl>
    <w:lvl w:ilvl="2" w:tplc="6C3A8816">
      <w:numFmt w:val="bullet"/>
      <w:lvlText w:val="•"/>
      <w:lvlJc w:val="left"/>
      <w:pPr>
        <w:ind w:left="1534" w:hanging="144"/>
      </w:pPr>
      <w:rPr>
        <w:rFonts w:hint="default"/>
        <w:lang w:val="tr-TR" w:eastAsia="tr-TR" w:bidi="tr-TR"/>
      </w:rPr>
    </w:lvl>
    <w:lvl w:ilvl="3" w:tplc="1882909E">
      <w:numFmt w:val="bullet"/>
      <w:lvlText w:val="•"/>
      <w:lvlJc w:val="left"/>
      <w:pPr>
        <w:ind w:left="2291" w:hanging="144"/>
      </w:pPr>
      <w:rPr>
        <w:rFonts w:hint="default"/>
        <w:lang w:val="tr-TR" w:eastAsia="tr-TR" w:bidi="tr-TR"/>
      </w:rPr>
    </w:lvl>
    <w:lvl w:ilvl="4" w:tplc="9A5C22E4">
      <w:numFmt w:val="bullet"/>
      <w:lvlText w:val="•"/>
      <w:lvlJc w:val="left"/>
      <w:pPr>
        <w:ind w:left="3048" w:hanging="144"/>
      </w:pPr>
      <w:rPr>
        <w:rFonts w:hint="default"/>
        <w:lang w:val="tr-TR" w:eastAsia="tr-TR" w:bidi="tr-TR"/>
      </w:rPr>
    </w:lvl>
    <w:lvl w:ilvl="5" w:tplc="E4F645AA">
      <w:numFmt w:val="bullet"/>
      <w:lvlText w:val="•"/>
      <w:lvlJc w:val="left"/>
      <w:pPr>
        <w:ind w:left="3805" w:hanging="144"/>
      </w:pPr>
      <w:rPr>
        <w:rFonts w:hint="default"/>
        <w:lang w:val="tr-TR" w:eastAsia="tr-TR" w:bidi="tr-TR"/>
      </w:rPr>
    </w:lvl>
    <w:lvl w:ilvl="6" w:tplc="05109D16">
      <w:numFmt w:val="bullet"/>
      <w:lvlText w:val="•"/>
      <w:lvlJc w:val="left"/>
      <w:pPr>
        <w:ind w:left="4562" w:hanging="144"/>
      </w:pPr>
      <w:rPr>
        <w:rFonts w:hint="default"/>
        <w:lang w:val="tr-TR" w:eastAsia="tr-TR" w:bidi="tr-TR"/>
      </w:rPr>
    </w:lvl>
    <w:lvl w:ilvl="7" w:tplc="051206E0">
      <w:numFmt w:val="bullet"/>
      <w:lvlText w:val="•"/>
      <w:lvlJc w:val="left"/>
      <w:pPr>
        <w:ind w:left="5320" w:hanging="144"/>
      </w:pPr>
      <w:rPr>
        <w:rFonts w:hint="default"/>
        <w:lang w:val="tr-TR" w:eastAsia="tr-TR" w:bidi="tr-TR"/>
      </w:rPr>
    </w:lvl>
    <w:lvl w:ilvl="8" w:tplc="2F0A1F4A">
      <w:numFmt w:val="bullet"/>
      <w:lvlText w:val="•"/>
      <w:lvlJc w:val="left"/>
      <w:pPr>
        <w:ind w:left="6077" w:hanging="144"/>
      </w:pPr>
      <w:rPr>
        <w:rFonts w:hint="default"/>
        <w:lang w:val="tr-TR" w:eastAsia="tr-TR" w:bidi="tr-TR"/>
      </w:rPr>
    </w:lvl>
  </w:abstractNum>
  <w:abstractNum w:abstractNumId="7" w15:restartNumberingAfterBreak="0">
    <w:nsid w:val="45756339"/>
    <w:multiLevelType w:val="hybridMultilevel"/>
    <w:tmpl w:val="7590AED4"/>
    <w:lvl w:ilvl="0" w:tplc="A44C78FE">
      <w:start w:val="7"/>
      <w:numFmt w:val="decimal"/>
      <w:lvlText w:val="%1."/>
      <w:lvlJc w:val="left"/>
      <w:pPr>
        <w:ind w:left="48" w:hanging="67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4D4233E2">
      <w:numFmt w:val="bullet"/>
      <w:lvlText w:val="•"/>
      <w:lvlJc w:val="left"/>
      <w:pPr>
        <w:ind w:left="797" w:hanging="677"/>
      </w:pPr>
      <w:rPr>
        <w:rFonts w:hint="default"/>
        <w:lang w:val="tr-TR" w:eastAsia="tr-TR" w:bidi="tr-TR"/>
      </w:rPr>
    </w:lvl>
    <w:lvl w:ilvl="2" w:tplc="BD98FD60">
      <w:numFmt w:val="bullet"/>
      <w:lvlText w:val="•"/>
      <w:lvlJc w:val="left"/>
      <w:pPr>
        <w:ind w:left="1554" w:hanging="677"/>
      </w:pPr>
      <w:rPr>
        <w:rFonts w:hint="default"/>
        <w:lang w:val="tr-TR" w:eastAsia="tr-TR" w:bidi="tr-TR"/>
      </w:rPr>
    </w:lvl>
    <w:lvl w:ilvl="3" w:tplc="DDE2BF5C">
      <w:numFmt w:val="bullet"/>
      <w:lvlText w:val="•"/>
      <w:lvlJc w:val="left"/>
      <w:pPr>
        <w:ind w:left="2312" w:hanging="677"/>
      </w:pPr>
      <w:rPr>
        <w:rFonts w:hint="default"/>
        <w:lang w:val="tr-TR" w:eastAsia="tr-TR" w:bidi="tr-TR"/>
      </w:rPr>
    </w:lvl>
    <w:lvl w:ilvl="4" w:tplc="A934E21C">
      <w:numFmt w:val="bullet"/>
      <w:lvlText w:val="•"/>
      <w:lvlJc w:val="left"/>
      <w:pPr>
        <w:ind w:left="3069" w:hanging="677"/>
      </w:pPr>
      <w:rPr>
        <w:rFonts w:hint="default"/>
        <w:lang w:val="tr-TR" w:eastAsia="tr-TR" w:bidi="tr-TR"/>
      </w:rPr>
    </w:lvl>
    <w:lvl w:ilvl="5" w:tplc="E17ABE7E">
      <w:numFmt w:val="bullet"/>
      <w:lvlText w:val="•"/>
      <w:lvlJc w:val="left"/>
      <w:pPr>
        <w:ind w:left="3827" w:hanging="677"/>
      </w:pPr>
      <w:rPr>
        <w:rFonts w:hint="default"/>
        <w:lang w:val="tr-TR" w:eastAsia="tr-TR" w:bidi="tr-TR"/>
      </w:rPr>
    </w:lvl>
    <w:lvl w:ilvl="6" w:tplc="65A84BBE">
      <w:numFmt w:val="bullet"/>
      <w:lvlText w:val="•"/>
      <w:lvlJc w:val="left"/>
      <w:pPr>
        <w:ind w:left="4584" w:hanging="677"/>
      </w:pPr>
      <w:rPr>
        <w:rFonts w:hint="default"/>
        <w:lang w:val="tr-TR" w:eastAsia="tr-TR" w:bidi="tr-TR"/>
      </w:rPr>
    </w:lvl>
    <w:lvl w:ilvl="7" w:tplc="47A4D512">
      <w:numFmt w:val="bullet"/>
      <w:lvlText w:val="•"/>
      <w:lvlJc w:val="left"/>
      <w:pPr>
        <w:ind w:left="5342" w:hanging="677"/>
      </w:pPr>
      <w:rPr>
        <w:rFonts w:hint="default"/>
        <w:lang w:val="tr-TR" w:eastAsia="tr-TR" w:bidi="tr-TR"/>
      </w:rPr>
    </w:lvl>
    <w:lvl w:ilvl="8" w:tplc="CCD0FAFC">
      <w:numFmt w:val="bullet"/>
      <w:lvlText w:val="•"/>
      <w:lvlJc w:val="left"/>
      <w:pPr>
        <w:ind w:left="6099" w:hanging="677"/>
      </w:pPr>
      <w:rPr>
        <w:rFonts w:hint="default"/>
        <w:lang w:val="tr-TR" w:eastAsia="tr-TR" w:bidi="tr-TR"/>
      </w:rPr>
    </w:lvl>
  </w:abstractNum>
  <w:abstractNum w:abstractNumId="8" w15:restartNumberingAfterBreak="0">
    <w:nsid w:val="5178262A"/>
    <w:multiLevelType w:val="hybridMultilevel"/>
    <w:tmpl w:val="C72C7370"/>
    <w:lvl w:ilvl="0" w:tplc="11462F76">
      <w:numFmt w:val="bullet"/>
      <w:lvlText w:val=""/>
      <w:lvlJc w:val="left"/>
      <w:pPr>
        <w:ind w:left="80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4FD88D06">
      <w:numFmt w:val="bullet"/>
      <w:lvlText w:val="•"/>
      <w:lvlJc w:val="left"/>
      <w:pPr>
        <w:ind w:left="1479" w:hanging="360"/>
      </w:pPr>
      <w:rPr>
        <w:rFonts w:hint="default"/>
        <w:lang w:val="tr-TR" w:eastAsia="tr-TR" w:bidi="tr-TR"/>
      </w:rPr>
    </w:lvl>
    <w:lvl w:ilvl="2" w:tplc="8974B0EC">
      <w:numFmt w:val="bullet"/>
      <w:lvlText w:val="•"/>
      <w:lvlJc w:val="left"/>
      <w:pPr>
        <w:ind w:left="2158" w:hanging="360"/>
      </w:pPr>
      <w:rPr>
        <w:rFonts w:hint="default"/>
        <w:lang w:val="tr-TR" w:eastAsia="tr-TR" w:bidi="tr-TR"/>
      </w:rPr>
    </w:lvl>
    <w:lvl w:ilvl="3" w:tplc="C98A5552">
      <w:numFmt w:val="bullet"/>
      <w:lvlText w:val="•"/>
      <w:lvlJc w:val="left"/>
      <w:pPr>
        <w:ind w:left="2837" w:hanging="360"/>
      </w:pPr>
      <w:rPr>
        <w:rFonts w:hint="default"/>
        <w:lang w:val="tr-TR" w:eastAsia="tr-TR" w:bidi="tr-TR"/>
      </w:rPr>
    </w:lvl>
    <w:lvl w:ilvl="4" w:tplc="ABC65048">
      <w:numFmt w:val="bullet"/>
      <w:lvlText w:val="•"/>
      <w:lvlJc w:val="left"/>
      <w:pPr>
        <w:ind w:left="3516" w:hanging="360"/>
      </w:pPr>
      <w:rPr>
        <w:rFonts w:hint="default"/>
        <w:lang w:val="tr-TR" w:eastAsia="tr-TR" w:bidi="tr-TR"/>
      </w:rPr>
    </w:lvl>
    <w:lvl w:ilvl="5" w:tplc="6008AE68">
      <w:numFmt w:val="bullet"/>
      <w:lvlText w:val="•"/>
      <w:lvlJc w:val="left"/>
      <w:pPr>
        <w:ind w:left="4195" w:hanging="360"/>
      </w:pPr>
      <w:rPr>
        <w:rFonts w:hint="default"/>
        <w:lang w:val="tr-TR" w:eastAsia="tr-TR" w:bidi="tr-TR"/>
      </w:rPr>
    </w:lvl>
    <w:lvl w:ilvl="6" w:tplc="40B0E9BC">
      <w:numFmt w:val="bullet"/>
      <w:lvlText w:val="•"/>
      <w:lvlJc w:val="left"/>
      <w:pPr>
        <w:ind w:left="4874" w:hanging="360"/>
      </w:pPr>
      <w:rPr>
        <w:rFonts w:hint="default"/>
        <w:lang w:val="tr-TR" w:eastAsia="tr-TR" w:bidi="tr-TR"/>
      </w:rPr>
    </w:lvl>
    <w:lvl w:ilvl="7" w:tplc="68B42C68">
      <w:numFmt w:val="bullet"/>
      <w:lvlText w:val="•"/>
      <w:lvlJc w:val="left"/>
      <w:pPr>
        <w:ind w:left="5554" w:hanging="360"/>
      </w:pPr>
      <w:rPr>
        <w:rFonts w:hint="default"/>
        <w:lang w:val="tr-TR" w:eastAsia="tr-TR" w:bidi="tr-TR"/>
      </w:rPr>
    </w:lvl>
    <w:lvl w:ilvl="8" w:tplc="DD16157A">
      <w:numFmt w:val="bullet"/>
      <w:lvlText w:val="•"/>
      <w:lvlJc w:val="left"/>
      <w:pPr>
        <w:ind w:left="6233" w:hanging="360"/>
      </w:pPr>
      <w:rPr>
        <w:rFonts w:hint="default"/>
        <w:lang w:val="tr-TR" w:eastAsia="tr-TR" w:bidi="tr-TR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FC"/>
    <w:rsid w:val="0006099E"/>
    <w:rsid w:val="000939E2"/>
    <w:rsid w:val="00276C40"/>
    <w:rsid w:val="00572ADD"/>
    <w:rsid w:val="00604C05"/>
    <w:rsid w:val="006279EA"/>
    <w:rsid w:val="0066641E"/>
    <w:rsid w:val="007C3AE6"/>
    <w:rsid w:val="00860F0F"/>
    <w:rsid w:val="00974336"/>
    <w:rsid w:val="00986F37"/>
    <w:rsid w:val="00AF6ACF"/>
    <w:rsid w:val="00D56175"/>
    <w:rsid w:val="00E07CFC"/>
    <w:rsid w:val="00EA565A"/>
    <w:rsid w:val="00EC5950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272E3-2C1C-4DCF-9ED1-C0DF7142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612" w:right="1074" w:hanging="241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91"/>
      <w:ind w:left="612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EC59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494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loKlavuzu">
    <w:name w:val="Table Grid"/>
    <w:basedOn w:val="NormalTablo"/>
    <w:uiPriority w:val="39"/>
    <w:rsid w:val="0097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03895@meb.k12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03895@meb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Windows Kullanıcısı</cp:lastModifiedBy>
  <cp:revision>11</cp:revision>
  <dcterms:created xsi:type="dcterms:W3CDTF">2018-03-20T11:20:00Z</dcterms:created>
  <dcterms:modified xsi:type="dcterms:W3CDTF">2018-03-29T13:03:00Z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2018-03-19T00:00:00Z</vt:filetime>
  </property>
</Properties>
</file>